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08" w:rsidRPr="003F7008" w:rsidRDefault="00220E75" w:rsidP="00430D82">
      <w:pPr>
        <w:tabs>
          <w:tab w:val="left" w:pos="2970"/>
          <w:tab w:val="center" w:pos="4677"/>
        </w:tabs>
        <w:spacing w:after="0" w:line="360" w:lineRule="auto"/>
        <w:rPr>
          <w:rFonts w:ascii="Times New Roman" w:hAnsi="Times New Roman"/>
          <w:sz w:val="28"/>
          <w:szCs w:val="28"/>
        </w:rPr>
      </w:pPr>
      <w:r w:rsidRPr="003F7008">
        <w:rPr>
          <w:rFonts w:ascii="Times New Roman" w:hAnsi="Times New Roman"/>
          <w:color w:val="000000"/>
          <w:sz w:val="28"/>
          <w:szCs w:val="28"/>
        </w:rPr>
        <w:t xml:space="preserve">           </w:t>
      </w:r>
      <w:r w:rsidRPr="003F7008">
        <w:rPr>
          <w:rFonts w:ascii="Times New Roman" w:hAnsi="Times New Roman"/>
          <w:sz w:val="28"/>
          <w:szCs w:val="28"/>
        </w:rPr>
        <w:t xml:space="preserve">                   </w:t>
      </w:r>
      <w:r w:rsidR="003F7008">
        <w:rPr>
          <w:rFonts w:ascii="Times New Roman" w:eastAsia="Calibri" w:hAnsi="Times New Roman"/>
          <w:sz w:val="28"/>
          <w:szCs w:val="28"/>
          <w:lang w:eastAsia="en-US"/>
        </w:rPr>
        <w:t xml:space="preserve">                 </w:t>
      </w:r>
      <w:r w:rsidR="00430D82">
        <w:rPr>
          <w:rFonts w:ascii="Times New Roman" w:eastAsia="Calibri" w:hAnsi="Times New Roman"/>
          <w:sz w:val="28"/>
          <w:szCs w:val="28"/>
          <w:lang w:eastAsia="en-US"/>
        </w:rPr>
        <w:t xml:space="preserve">                          </w:t>
      </w:r>
      <w:r w:rsidR="003F7008" w:rsidRPr="003F7008">
        <w:rPr>
          <w:rFonts w:ascii="Times New Roman" w:hAnsi="Times New Roman"/>
          <w:sz w:val="28"/>
          <w:szCs w:val="28"/>
        </w:rPr>
        <w:t>УТВЕРЖДЕН</w:t>
      </w:r>
    </w:p>
    <w:p w:rsidR="003F7008" w:rsidRPr="003F7008" w:rsidRDefault="003F7008" w:rsidP="00430D82">
      <w:pPr>
        <w:keepNext/>
        <w:keepLines/>
        <w:tabs>
          <w:tab w:val="left" w:pos="708"/>
          <w:tab w:val="left" w:pos="5387"/>
        </w:tabs>
        <w:spacing w:after="0" w:line="360" w:lineRule="auto"/>
        <w:ind w:left="5387"/>
        <w:jc w:val="both"/>
        <w:rPr>
          <w:rFonts w:ascii="Times New Roman" w:hAnsi="Times New Roman"/>
          <w:sz w:val="28"/>
          <w:szCs w:val="28"/>
        </w:rPr>
      </w:pPr>
      <w:bookmarkStart w:id="0" w:name="_GoBack"/>
      <w:bookmarkEnd w:id="0"/>
      <w:r w:rsidRPr="003F7008">
        <w:rPr>
          <w:rFonts w:ascii="Times New Roman" w:hAnsi="Times New Roman"/>
          <w:sz w:val="28"/>
          <w:szCs w:val="28"/>
        </w:rPr>
        <w:t>постановлением администрации Макарьевского сельского поселения</w:t>
      </w:r>
    </w:p>
    <w:p w:rsidR="003F7008" w:rsidRPr="003F7008" w:rsidRDefault="003F7008" w:rsidP="00430D82">
      <w:pPr>
        <w:keepNext/>
        <w:keepLines/>
        <w:tabs>
          <w:tab w:val="left" w:pos="708"/>
          <w:tab w:val="left" w:pos="5387"/>
        </w:tabs>
        <w:spacing w:after="0" w:line="360" w:lineRule="auto"/>
        <w:ind w:left="5387"/>
        <w:jc w:val="both"/>
        <w:rPr>
          <w:rFonts w:ascii="Times New Roman" w:hAnsi="Times New Roman"/>
          <w:sz w:val="28"/>
          <w:szCs w:val="28"/>
        </w:rPr>
      </w:pPr>
      <w:r w:rsidRPr="003F7008">
        <w:rPr>
          <w:rFonts w:ascii="Times New Roman" w:hAnsi="Times New Roman"/>
          <w:sz w:val="28"/>
          <w:szCs w:val="28"/>
        </w:rPr>
        <w:t xml:space="preserve">от </w:t>
      </w:r>
      <w:r w:rsidR="00472CD8">
        <w:rPr>
          <w:rFonts w:ascii="Times New Roman" w:hAnsi="Times New Roman"/>
          <w:sz w:val="28"/>
          <w:szCs w:val="28"/>
        </w:rPr>
        <w:t>07</w:t>
      </w:r>
      <w:r w:rsidRPr="003F7008">
        <w:rPr>
          <w:rFonts w:ascii="Times New Roman" w:hAnsi="Times New Roman"/>
          <w:sz w:val="28"/>
          <w:szCs w:val="28"/>
        </w:rPr>
        <w:t>.0</w:t>
      </w:r>
      <w:r w:rsidR="00472CD8">
        <w:rPr>
          <w:rFonts w:ascii="Times New Roman" w:hAnsi="Times New Roman"/>
          <w:sz w:val="28"/>
          <w:szCs w:val="28"/>
        </w:rPr>
        <w:t>3</w:t>
      </w:r>
      <w:r w:rsidRPr="003F7008">
        <w:rPr>
          <w:rFonts w:ascii="Times New Roman" w:hAnsi="Times New Roman"/>
          <w:sz w:val="28"/>
          <w:szCs w:val="28"/>
        </w:rPr>
        <w:t xml:space="preserve">.2019 № 36   </w:t>
      </w:r>
    </w:p>
    <w:p w:rsidR="003F7008" w:rsidRPr="003F7008" w:rsidRDefault="003F7008" w:rsidP="00430D82">
      <w:pPr>
        <w:widowControl w:val="0"/>
        <w:autoSpaceDE w:val="0"/>
        <w:autoSpaceDN w:val="0"/>
        <w:spacing w:after="0" w:line="360" w:lineRule="auto"/>
        <w:jc w:val="both"/>
        <w:rPr>
          <w:rFonts w:ascii="Times New Roman" w:hAnsi="Times New Roman"/>
          <w:sz w:val="28"/>
          <w:szCs w:val="28"/>
        </w:rPr>
      </w:pPr>
      <w:r w:rsidRPr="003F7008">
        <w:rPr>
          <w:rFonts w:ascii="Times New Roman" w:hAnsi="Times New Roman"/>
          <w:sz w:val="28"/>
          <w:szCs w:val="28"/>
        </w:rPr>
        <w:tab/>
      </w:r>
    </w:p>
    <w:p w:rsidR="003F7008" w:rsidRPr="003F7008" w:rsidRDefault="003F7008" w:rsidP="00430D82">
      <w:pPr>
        <w:widowControl w:val="0"/>
        <w:autoSpaceDE w:val="0"/>
        <w:autoSpaceDN w:val="0"/>
        <w:spacing w:after="0" w:line="360" w:lineRule="auto"/>
        <w:jc w:val="both"/>
        <w:rPr>
          <w:rFonts w:ascii="Times New Roman" w:hAnsi="Times New Roman"/>
          <w:sz w:val="28"/>
          <w:szCs w:val="28"/>
        </w:rPr>
      </w:pPr>
    </w:p>
    <w:p w:rsidR="003F7008" w:rsidRPr="003F7008" w:rsidRDefault="003F7008" w:rsidP="00430D82">
      <w:pPr>
        <w:autoSpaceDE w:val="0"/>
        <w:autoSpaceDN w:val="0"/>
        <w:adjustRightInd w:val="0"/>
        <w:spacing w:after="0" w:line="360" w:lineRule="auto"/>
        <w:rPr>
          <w:rFonts w:ascii="Times New Roman" w:hAnsi="Times New Roman"/>
          <w:b/>
          <w:bCs/>
          <w:sz w:val="28"/>
          <w:szCs w:val="28"/>
        </w:rPr>
      </w:pPr>
      <w:bookmarkStart w:id="1" w:name="P44"/>
      <w:bookmarkEnd w:id="1"/>
      <w:r w:rsidRPr="003F7008">
        <w:rPr>
          <w:rFonts w:ascii="Times New Roman" w:hAnsi="Times New Roman"/>
          <w:b/>
          <w:bCs/>
          <w:sz w:val="28"/>
          <w:szCs w:val="28"/>
        </w:rPr>
        <w:t xml:space="preserve">                      </w:t>
      </w:r>
      <w:r>
        <w:rPr>
          <w:rFonts w:ascii="Times New Roman" w:hAnsi="Times New Roman"/>
          <w:b/>
          <w:bCs/>
          <w:sz w:val="28"/>
          <w:szCs w:val="28"/>
        </w:rPr>
        <w:t xml:space="preserve">                    </w:t>
      </w:r>
      <w:r w:rsidRPr="003F7008">
        <w:rPr>
          <w:rFonts w:ascii="Times New Roman" w:hAnsi="Times New Roman"/>
          <w:b/>
          <w:bCs/>
          <w:sz w:val="28"/>
          <w:szCs w:val="28"/>
        </w:rPr>
        <w:t>Административный регламент</w:t>
      </w:r>
    </w:p>
    <w:p w:rsidR="003F7008" w:rsidRPr="003F7008" w:rsidRDefault="003F7008" w:rsidP="00430D82">
      <w:pPr>
        <w:autoSpaceDE w:val="0"/>
        <w:autoSpaceDN w:val="0"/>
        <w:adjustRightInd w:val="0"/>
        <w:spacing w:after="0" w:line="360" w:lineRule="auto"/>
        <w:jc w:val="center"/>
        <w:rPr>
          <w:rFonts w:ascii="Times New Roman" w:hAnsi="Times New Roman"/>
          <w:b/>
          <w:bCs/>
          <w:sz w:val="28"/>
          <w:szCs w:val="28"/>
        </w:rPr>
      </w:pPr>
      <w:r w:rsidRPr="003F7008">
        <w:rPr>
          <w:rFonts w:ascii="Times New Roman" w:hAnsi="Times New Roman"/>
          <w:b/>
          <w:bCs/>
          <w:sz w:val="28"/>
          <w:szCs w:val="28"/>
        </w:rPr>
        <w:t>предоставления муниципальной услуги</w:t>
      </w:r>
    </w:p>
    <w:p w:rsidR="003F7008" w:rsidRPr="003F7008" w:rsidRDefault="003F7008" w:rsidP="00430D82">
      <w:pPr>
        <w:shd w:val="clear" w:color="auto" w:fill="FFFFFF"/>
        <w:spacing w:after="0" w:line="360" w:lineRule="auto"/>
        <w:jc w:val="center"/>
        <w:rPr>
          <w:rFonts w:ascii="Times New Roman" w:hAnsi="Times New Roman"/>
          <w:b/>
          <w:sz w:val="28"/>
          <w:szCs w:val="28"/>
          <w:lang w:eastAsia="en-US"/>
        </w:rPr>
      </w:pPr>
      <w:r w:rsidRPr="003F7008">
        <w:rPr>
          <w:rFonts w:ascii="Times New Roman" w:hAnsi="Times New Roman"/>
          <w:b/>
          <w:sz w:val="28"/>
          <w:szCs w:val="28"/>
          <w:lang w:eastAsia="en-US"/>
        </w:rPr>
        <w:t>«Предоставление в собственность, аренду постоянное(бессрочное)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w:t>
      </w:r>
    </w:p>
    <w:p w:rsidR="003F7008" w:rsidRPr="003F7008" w:rsidRDefault="003F7008" w:rsidP="00430D82">
      <w:pPr>
        <w:shd w:val="clear" w:color="auto" w:fill="FFFFFF"/>
        <w:spacing w:after="0" w:line="360" w:lineRule="auto"/>
        <w:jc w:val="center"/>
        <w:rPr>
          <w:rFonts w:ascii="Times New Roman" w:hAnsi="Times New Roman"/>
          <w:b/>
          <w:sz w:val="28"/>
          <w:szCs w:val="28"/>
          <w:lang w:eastAsia="en-US"/>
        </w:rPr>
      </w:pPr>
    </w:p>
    <w:p w:rsidR="003F7008" w:rsidRPr="003F7008" w:rsidRDefault="003F7008" w:rsidP="00430D82">
      <w:pPr>
        <w:spacing w:after="0" w:line="360" w:lineRule="auto"/>
        <w:ind w:firstLine="708"/>
        <w:jc w:val="center"/>
        <w:rPr>
          <w:rFonts w:ascii="Times New Roman" w:hAnsi="Times New Roman"/>
          <w:b/>
          <w:bCs/>
          <w:sz w:val="28"/>
          <w:szCs w:val="28"/>
          <w:lang w:eastAsia="en-US"/>
        </w:rPr>
      </w:pPr>
      <w:r w:rsidRPr="003F7008">
        <w:rPr>
          <w:rFonts w:ascii="Times New Roman" w:hAnsi="Times New Roman"/>
          <w:b/>
          <w:bCs/>
          <w:sz w:val="28"/>
          <w:szCs w:val="28"/>
          <w:lang w:eastAsia="en-US"/>
        </w:rPr>
        <w:t>1. Общие положения</w:t>
      </w:r>
    </w:p>
    <w:p w:rsidR="003F7008" w:rsidRPr="003F7008" w:rsidRDefault="003F7008" w:rsidP="00430D82">
      <w:pPr>
        <w:suppressAutoHyphens/>
        <w:spacing w:after="0" w:line="360" w:lineRule="auto"/>
        <w:ind w:firstLine="709"/>
        <w:rPr>
          <w:rFonts w:ascii="Times New Roman" w:hAnsi="Times New Roman"/>
          <w:b/>
          <w:bCs/>
          <w:sz w:val="28"/>
          <w:szCs w:val="28"/>
          <w:lang w:eastAsia="en-US"/>
        </w:rPr>
      </w:pPr>
      <w:r w:rsidRPr="003F7008">
        <w:rPr>
          <w:rFonts w:ascii="Times New Roman" w:hAnsi="Times New Roman"/>
          <w:b/>
          <w:bCs/>
          <w:sz w:val="28"/>
          <w:szCs w:val="28"/>
          <w:lang w:eastAsia="en-US"/>
        </w:rPr>
        <w:t>1.1. Предмет регулирования регламента</w:t>
      </w:r>
    </w:p>
    <w:p w:rsidR="003F7008" w:rsidRPr="003F7008" w:rsidRDefault="003F7008" w:rsidP="00430D82">
      <w:pPr>
        <w:shd w:val="clear" w:color="auto" w:fill="FFFFFF"/>
        <w:spacing w:after="0" w:line="360" w:lineRule="auto"/>
        <w:jc w:val="both"/>
        <w:rPr>
          <w:rFonts w:ascii="Times New Roman" w:hAnsi="Times New Roman"/>
          <w:sz w:val="28"/>
          <w:szCs w:val="28"/>
          <w:lang w:eastAsia="en-US"/>
        </w:rPr>
      </w:pPr>
      <w:r w:rsidRPr="003F7008">
        <w:rPr>
          <w:rFonts w:ascii="Times New Roman" w:hAnsi="Times New Roman"/>
          <w:sz w:val="28"/>
          <w:szCs w:val="28"/>
          <w:lang w:eastAsia="en-US"/>
        </w:rPr>
        <w:t xml:space="preserve">Административный регламент предоставления муниципальной услуги </w:t>
      </w:r>
      <w:r w:rsidRPr="003F7008">
        <w:rPr>
          <w:rFonts w:ascii="Times New Roman" w:hAnsi="Times New Roman"/>
          <w:bCs/>
          <w:sz w:val="28"/>
          <w:szCs w:val="28"/>
          <w:lang w:eastAsia="en-US"/>
        </w:rPr>
        <w:t>«</w:t>
      </w:r>
      <w:r w:rsidRPr="003F7008">
        <w:rPr>
          <w:rFonts w:ascii="Times New Roman" w:hAnsi="Times New Roman"/>
          <w:sz w:val="28"/>
          <w:szCs w:val="28"/>
          <w:lang w:eastAsia="en-US"/>
        </w:rPr>
        <w:t xml:space="preserve">Предоставление в собственность , аренду  постоянное( 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  </w:t>
      </w:r>
      <w:r w:rsidRPr="003F7008">
        <w:rPr>
          <w:rFonts w:ascii="Times New Roman" w:hAnsi="Times New Roman"/>
          <w:bCs/>
          <w:sz w:val="28"/>
          <w:szCs w:val="28"/>
          <w:lang w:eastAsia="en-US"/>
        </w:rPr>
        <w:t xml:space="preserve"> </w:t>
      </w:r>
      <w:r w:rsidRPr="003F7008">
        <w:rPr>
          <w:rFonts w:ascii="Times New Roman" w:hAnsi="Times New Roman"/>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F7008">
        <w:rPr>
          <w:rFonts w:ascii="Times New Roman" w:hAnsi="Times New Roman"/>
          <w:sz w:val="28"/>
          <w:szCs w:val="28"/>
        </w:rPr>
        <w:t>требования к порядку их выполнения, в том числе особенности выполнения административных процедур в электронной форме</w:t>
      </w:r>
      <w:r w:rsidRPr="003F7008">
        <w:rPr>
          <w:rFonts w:ascii="Times New Roman" w:hAnsi="Times New Roman"/>
          <w:sz w:val="28"/>
          <w:szCs w:val="28"/>
          <w:lang w:eastAsia="en-US"/>
        </w:rPr>
        <w:t xml:space="preserve"> и особенности выполнения административных процедур в многофункциональных центрах</w:t>
      </w:r>
      <w:r w:rsidRPr="003F7008">
        <w:rPr>
          <w:rFonts w:ascii="Times New Roman" w:hAnsi="Times New Roman"/>
          <w:sz w:val="28"/>
          <w:szCs w:val="28"/>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w:t>
      </w:r>
      <w:r w:rsidRPr="003F7008">
        <w:rPr>
          <w:rFonts w:ascii="Times New Roman" w:hAnsi="Times New Roman"/>
          <w:sz w:val="28"/>
          <w:szCs w:val="28"/>
        </w:rPr>
        <w:lastRenderedPageBreak/>
        <w:t xml:space="preserve">муниципальную услугу, должностного лица органа, предоставляющего муниципальную услугу, либо муниципального служащего </w:t>
      </w:r>
      <w:r w:rsidRPr="003F7008">
        <w:rPr>
          <w:rFonts w:ascii="Times New Roman" w:hAnsi="Times New Roman"/>
          <w:sz w:val="28"/>
          <w:szCs w:val="28"/>
          <w:lang w:eastAsia="en-US"/>
        </w:rPr>
        <w:t>при осуществлении полномочий по предоставлению муниципальной услуги</w:t>
      </w:r>
      <w:r w:rsidRPr="003F7008">
        <w:rPr>
          <w:rFonts w:ascii="Times New Roman" w:hAnsi="Times New Roman"/>
          <w:bCs/>
          <w:sz w:val="28"/>
          <w:szCs w:val="28"/>
          <w:lang w:eastAsia="en-US"/>
        </w:rPr>
        <w:t>.</w:t>
      </w:r>
    </w:p>
    <w:p w:rsidR="003F7008" w:rsidRPr="003F7008" w:rsidRDefault="003F7008" w:rsidP="00430D82">
      <w:pPr>
        <w:autoSpaceDE w:val="0"/>
        <w:autoSpaceDN w:val="0"/>
        <w:adjustRightInd w:val="0"/>
        <w:spacing w:after="0" w:line="360" w:lineRule="auto"/>
        <w:ind w:firstLine="709"/>
        <w:jc w:val="both"/>
        <w:rPr>
          <w:rFonts w:ascii="Times New Roman" w:hAnsi="Times New Roman"/>
          <w:bCs/>
          <w:iCs/>
          <w:sz w:val="28"/>
          <w:szCs w:val="28"/>
        </w:rPr>
      </w:pPr>
      <w:r w:rsidRPr="003F7008">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4" w:history="1">
        <w:r w:rsidRPr="003F7008">
          <w:rPr>
            <w:rFonts w:ascii="Times New Roman" w:hAnsi="Times New Roman"/>
            <w:sz w:val="28"/>
            <w:szCs w:val="28"/>
          </w:rPr>
          <w:t>законе</w:t>
        </w:r>
      </w:hyperlink>
      <w:r w:rsidRPr="003F7008">
        <w:rPr>
          <w:rFonts w:ascii="Times New Roman" w:hAnsi="Times New Roman"/>
          <w:sz w:val="28"/>
          <w:szCs w:val="28"/>
        </w:rPr>
        <w:t xml:space="preserve"> от 27.07.2010 №  210-ФЗ «Об организации предоставления государственных и муниципальных услуг» </w:t>
      </w:r>
      <w:r w:rsidRPr="003F7008">
        <w:rPr>
          <w:rFonts w:ascii="Times New Roman" w:hAnsi="Times New Roman"/>
          <w:sz w:val="28"/>
          <w:szCs w:val="28"/>
          <w:lang w:eastAsia="en-US"/>
        </w:rPr>
        <w:t xml:space="preserve">(далее – Федеральный закон №210-ФЗ) </w:t>
      </w:r>
      <w:r w:rsidRPr="003F7008">
        <w:rPr>
          <w:rFonts w:ascii="Times New Roman" w:hAnsi="Times New Roman"/>
          <w:bCs/>
          <w:iCs/>
          <w:sz w:val="28"/>
          <w:szCs w:val="28"/>
        </w:rPr>
        <w:t>и иных нормативных правовых актах Российской Федерации и Кировской области.</w:t>
      </w:r>
    </w:p>
    <w:p w:rsidR="003F7008" w:rsidRPr="003F7008" w:rsidRDefault="003F7008" w:rsidP="00430D82">
      <w:pPr>
        <w:suppressAutoHyphens/>
        <w:autoSpaceDE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1.2. Круг заявителей</w:t>
      </w:r>
    </w:p>
    <w:p w:rsidR="003F7008" w:rsidRPr="003F7008" w:rsidRDefault="003F7008" w:rsidP="00430D82">
      <w:pPr>
        <w:spacing w:after="0" w:line="360" w:lineRule="auto"/>
        <w:ind w:firstLine="709"/>
        <w:jc w:val="both"/>
        <w:rPr>
          <w:rFonts w:ascii="Times New Roman" w:hAnsi="Times New Roman"/>
          <w:sz w:val="28"/>
          <w:szCs w:val="28"/>
        </w:rPr>
      </w:pPr>
      <w:r w:rsidRPr="003F7008">
        <w:rPr>
          <w:rFonts w:ascii="Times New Roman" w:hAnsi="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F7008">
        <w:rPr>
          <w:rFonts w:ascii="Times New Roman" w:hAnsi="Times New Roman"/>
          <w:sz w:val="28"/>
          <w:szCs w:val="28"/>
        </w:rPr>
        <w:noBreakHyphen/>
        <w:t>ФЗ, или в организации, указанные в пункте 5 статьи 2 Федерального закона № 210</w:t>
      </w:r>
      <w:r w:rsidRPr="003F7008">
        <w:rPr>
          <w:rFonts w:ascii="Times New Roman" w:hAnsi="Times New Roman"/>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F7008">
        <w:rPr>
          <w:rFonts w:ascii="Times New Roman" w:hAnsi="Times New Roman"/>
          <w:sz w:val="28"/>
          <w:szCs w:val="28"/>
        </w:rPr>
        <w:noBreakHyphen/>
        <w:t>ФЗ, выраженным в письменной или электронной форме (далее – заявление).</w:t>
      </w:r>
    </w:p>
    <w:p w:rsidR="003F7008" w:rsidRPr="003F7008" w:rsidRDefault="003F7008" w:rsidP="00430D82">
      <w:pPr>
        <w:suppressAutoHyphens/>
        <w:autoSpaceDE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1.3.</w:t>
      </w:r>
      <w:r w:rsidRPr="003F7008">
        <w:rPr>
          <w:rFonts w:ascii="Times New Roman" w:hAnsi="Times New Roman"/>
          <w:b/>
          <w:sz w:val="28"/>
          <w:szCs w:val="28"/>
          <w:lang w:eastAsia="en-US"/>
        </w:rPr>
        <w:tab/>
        <w:t>Требования к порядку информирования о предоставлении муниципальной услуги</w:t>
      </w:r>
    </w:p>
    <w:p w:rsidR="003F7008" w:rsidRPr="003F7008" w:rsidRDefault="003F7008" w:rsidP="00430D82">
      <w:pPr>
        <w:autoSpaceDE w:val="0"/>
        <w:autoSpaceDN w:val="0"/>
        <w:adjustRightInd w:val="0"/>
        <w:spacing w:after="0" w:line="360" w:lineRule="auto"/>
        <w:ind w:firstLine="709"/>
        <w:jc w:val="both"/>
        <w:outlineLvl w:val="3"/>
        <w:rPr>
          <w:rFonts w:ascii="Times New Roman" w:hAnsi="Times New Roman"/>
          <w:sz w:val="28"/>
          <w:szCs w:val="28"/>
          <w:lang w:eastAsia="en-US"/>
        </w:rPr>
      </w:pPr>
      <w:r w:rsidRPr="003F7008">
        <w:rPr>
          <w:rFonts w:ascii="Times New Roman" w:hAnsi="Times New Roman"/>
          <w:sz w:val="28"/>
          <w:szCs w:val="28"/>
          <w:lang w:eastAsia="en-US"/>
        </w:rPr>
        <w:t xml:space="preserve">1.3.1. Порядок получения информации по вопросам предоставления муниципальной услуги. </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Информацию по вопросам предоставления муниципальной услуги и</w:t>
      </w:r>
      <w:r w:rsidRPr="003F7008">
        <w:rPr>
          <w:rFonts w:ascii="Times New Roman" w:hAnsi="Times New Roman"/>
          <w:sz w:val="28"/>
          <w:szCs w:val="28"/>
          <w:lang w:val="en-US" w:eastAsia="en-US"/>
        </w:rPr>
        <w:t> </w:t>
      </w:r>
      <w:r w:rsidRPr="003F7008">
        <w:rPr>
          <w:rFonts w:ascii="Times New Roman" w:hAnsi="Times New Roman"/>
          <w:sz w:val="28"/>
          <w:szCs w:val="28"/>
          <w:lang w:eastAsia="en-US"/>
        </w:rPr>
        <w:t>услуг, которые являются необходимыми и обязательными для</w:t>
      </w:r>
      <w:r w:rsidRPr="003F7008">
        <w:rPr>
          <w:rFonts w:ascii="Times New Roman" w:hAnsi="Times New Roman"/>
          <w:sz w:val="28"/>
          <w:szCs w:val="28"/>
          <w:lang w:val="en-US" w:eastAsia="en-US"/>
        </w:rPr>
        <w:t> </w:t>
      </w:r>
      <w:r w:rsidRPr="003F7008">
        <w:rPr>
          <w:rFonts w:ascii="Times New Roman" w:hAnsi="Times New Roman"/>
          <w:sz w:val="28"/>
          <w:szCs w:val="28"/>
          <w:lang w:eastAsia="en-US"/>
        </w:rPr>
        <w:t xml:space="preserve">предоставления муниципальной услуги, сведений о ходе предоставления указанных услуг можно получить: </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на официальном сайте </w:t>
      </w:r>
      <w:r w:rsidRPr="003F7008">
        <w:rPr>
          <w:rFonts w:ascii="Times New Roman" w:hAnsi="Times New Roman"/>
          <w:sz w:val="28"/>
          <w:szCs w:val="28"/>
        </w:rPr>
        <w:t>органа, предоставляющего муниципальную услугу в информационно-телекоммуникационной сети «Интернет» (далее – сеть «Интернет»)</w:t>
      </w:r>
      <w:r w:rsidRPr="003F7008">
        <w:rPr>
          <w:rFonts w:ascii="Times New Roman" w:hAnsi="Times New Roman"/>
          <w:sz w:val="28"/>
          <w:szCs w:val="28"/>
          <w:lang w:eastAsia="en-US"/>
        </w:rPr>
        <w:t>;</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информационных стендах в местах предоставления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при личном обращении заявителя в администрацию Макарьевского сельского поселения или многофункциональный центр предоставления государственных и муниципальных услуг;</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при обращении в письменной форме, в форме электронного документа;</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по телефону.</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w:t>
      </w:r>
      <w:proofErr w:type="gramStart"/>
      <w:r w:rsidRPr="003F7008">
        <w:rPr>
          <w:rFonts w:ascii="Times New Roman" w:hAnsi="Times New Roman"/>
          <w:sz w:val="28"/>
          <w:szCs w:val="28"/>
          <w:lang w:eastAsia="en-US"/>
        </w:rPr>
        <w:t>сайте  многофункционального</w:t>
      </w:r>
      <w:proofErr w:type="gramEnd"/>
      <w:r w:rsidRPr="003F7008">
        <w:rPr>
          <w:rFonts w:ascii="Times New Roman" w:hAnsi="Times New Roman"/>
          <w:sz w:val="28"/>
          <w:szCs w:val="28"/>
          <w:lang w:eastAsia="en-US"/>
        </w:rPr>
        <w:t xml:space="preserve"> центра и извещается о готовности результата предоставления государственной услуги посредством СМС-сообщения.</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1.3.5. </w:t>
      </w:r>
      <w:r w:rsidRPr="003F7008">
        <w:rPr>
          <w:rFonts w:ascii="Times New Roman" w:hAnsi="Times New Roman"/>
          <w:sz w:val="28"/>
          <w:szCs w:val="28"/>
          <w:lang w:eastAsia="en-US"/>
        </w:rPr>
        <w:t>Информация о порядке предоставления муниципальной услуги предоставляется бесплатно.</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1.3.6. Порядок, форма, место размещения и способы получения справочной информации: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К справочной информации относится: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место нахождения и графики </w:t>
      </w:r>
      <w:proofErr w:type="gramStart"/>
      <w:r w:rsidRPr="003F7008">
        <w:rPr>
          <w:rFonts w:ascii="Times New Roman" w:hAnsi="Times New Roman"/>
          <w:sz w:val="28"/>
          <w:szCs w:val="28"/>
        </w:rPr>
        <w:t>работы  администрации</w:t>
      </w:r>
      <w:proofErr w:type="gramEnd"/>
      <w:r w:rsidRPr="003F7008">
        <w:rPr>
          <w:rFonts w:ascii="Times New Roman" w:hAnsi="Times New Roman"/>
          <w:sz w:val="28"/>
          <w:szCs w:val="28"/>
        </w:rPr>
        <w:t xml:space="preserve"> Макарьевского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справочные телефоны структурных подразделений администрации Макарьевского сельского поселения, организаций, участвующих в предоставлении муниципальной услуги, в том числе номер телефона- автоинформатора;</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адреса официального сайта, а также электронной почты и (или) формы обратной связи </w:t>
      </w:r>
      <w:proofErr w:type="gramStart"/>
      <w:r w:rsidRPr="003F7008">
        <w:rPr>
          <w:rFonts w:ascii="Times New Roman" w:hAnsi="Times New Roman"/>
          <w:sz w:val="28"/>
          <w:szCs w:val="28"/>
        </w:rPr>
        <w:t>администрации  Макарьевского</w:t>
      </w:r>
      <w:proofErr w:type="gramEnd"/>
      <w:r w:rsidRPr="003F7008">
        <w:rPr>
          <w:rFonts w:ascii="Times New Roman" w:hAnsi="Times New Roman"/>
          <w:sz w:val="28"/>
          <w:szCs w:val="28"/>
        </w:rPr>
        <w:t xml:space="preserve"> сельского поселения в сети «Интернет».</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Справочная информация размещена:</w:t>
      </w:r>
    </w:p>
    <w:p w:rsidR="003F7008" w:rsidRPr="003F7008" w:rsidRDefault="003F7008" w:rsidP="00430D82">
      <w:pPr>
        <w:tabs>
          <w:tab w:val="left" w:pos="9072"/>
        </w:tabs>
        <w:spacing w:after="0" w:line="36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информационном стенде, находящемся в </w:t>
      </w:r>
      <w:proofErr w:type="gramStart"/>
      <w:r w:rsidRPr="003F7008">
        <w:rPr>
          <w:rFonts w:ascii="Times New Roman" w:hAnsi="Times New Roman"/>
          <w:bCs/>
          <w:sz w:val="28"/>
          <w:szCs w:val="28"/>
          <w:lang w:eastAsia="en-US"/>
        </w:rPr>
        <w:t>администрации  Макарьевского</w:t>
      </w:r>
      <w:proofErr w:type="gramEnd"/>
      <w:r w:rsidRPr="003F7008">
        <w:rPr>
          <w:rFonts w:ascii="Times New Roman" w:hAnsi="Times New Roman"/>
          <w:bCs/>
          <w:sz w:val="28"/>
          <w:szCs w:val="28"/>
          <w:lang w:eastAsia="en-US"/>
        </w:rPr>
        <w:t xml:space="preserve"> сельского поселения;</w:t>
      </w:r>
    </w:p>
    <w:p w:rsidR="003F7008" w:rsidRPr="003F7008" w:rsidRDefault="003F7008" w:rsidP="00430D82">
      <w:pPr>
        <w:tabs>
          <w:tab w:val="left" w:pos="9072"/>
        </w:tabs>
        <w:spacing w:after="0" w:line="36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официальном </w:t>
      </w:r>
      <w:proofErr w:type="gramStart"/>
      <w:r w:rsidRPr="003F7008">
        <w:rPr>
          <w:rFonts w:ascii="Times New Roman" w:hAnsi="Times New Roman"/>
          <w:bCs/>
          <w:sz w:val="28"/>
          <w:szCs w:val="28"/>
          <w:lang w:eastAsia="en-US"/>
        </w:rPr>
        <w:t>сайте  Котельничского</w:t>
      </w:r>
      <w:proofErr w:type="gramEnd"/>
      <w:r w:rsidRPr="003F7008">
        <w:rPr>
          <w:rFonts w:ascii="Times New Roman" w:hAnsi="Times New Roman"/>
          <w:bCs/>
          <w:sz w:val="28"/>
          <w:szCs w:val="28"/>
          <w:lang w:eastAsia="en-US"/>
        </w:rPr>
        <w:t xml:space="preserve"> муниципального района в разделе « поселения»;</w:t>
      </w:r>
    </w:p>
    <w:p w:rsidR="003F7008" w:rsidRPr="003F7008" w:rsidRDefault="003F7008" w:rsidP="00430D82">
      <w:pPr>
        <w:tabs>
          <w:tab w:val="left" w:pos="9072"/>
        </w:tabs>
        <w:spacing w:after="0" w:line="360" w:lineRule="auto"/>
        <w:jc w:val="both"/>
        <w:rPr>
          <w:rFonts w:ascii="Times New Roman" w:hAnsi="Times New Roman"/>
          <w:bCs/>
          <w:sz w:val="28"/>
          <w:szCs w:val="28"/>
          <w:lang w:eastAsia="en-US"/>
        </w:rPr>
      </w:pPr>
      <w:r w:rsidRPr="003F7008">
        <w:rPr>
          <w:rFonts w:ascii="Times New Roman" w:hAnsi="Times New Roman"/>
          <w:bCs/>
          <w:sz w:val="28"/>
          <w:szCs w:val="28"/>
          <w:lang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3F7008" w:rsidRPr="003F7008" w:rsidRDefault="003F7008" w:rsidP="00430D82">
      <w:pPr>
        <w:tabs>
          <w:tab w:val="left" w:pos="9072"/>
        </w:tabs>
        <w:spacing w:after="0" w:line="36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Едином портале </w:t>
      </w:r>
      <w:r w:rsidRPr="003F7008">
        <w:rPr>
          <w:rFonts w:ascii="Times New Roman" w:hAnsi="Times New Roman"/>
          <w:sz w:val="28"/>
          <w:szCs w:val="28"/>
          <w:lang w:eastAsia="en-US"/>
        </w:rPr>
        <w:t>государственных и муниципальных услуг (функций)</w:t>
      </w:r>
      <w:r w:rsidRPr="003F7008">
        <w:rPr>
          <w:rFonts w:ascii="Times New Roman" w:hAnsi="Times New Roman"/>
          <w:bCs/>
          <w:sz w:val="28"/>
          <w:szCs w:val="28"/>
          <w:lang w:eastAsia="en-US"/>
        </w:rPr>
        <w:t>;</w:t>
      </w:r>
    </w:p>
    <w:p w:rsidR="003F7008" w:rsidRPr="003F7008" w:rsidRDefault="003F7008" w:rsidP="00430D82">
      <w:pPr>
        <w:tabs>
          <w:tab w:val="left" w:pos="9072"/>
        </w:tabs>
        <w:spacing w:after="0" w:line="36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w:t>
      </w:r>
      <w:r w:rsidRPr="003F7008">
        <w:rPr>
          <w:rFonts w:ascii="Times New Roman" w:hAnsi="Times New Roman"/>
          <w:sz w:val="28"/>
          <w:szCs w:val="28"/>
          <w:lang w:eastAsia="en-US"/>
        </w:rPr>
        <w:t>Портале Кировской области</w:t>
      </w:r>
      <w:r w:rsidRPr="003F7008">
        <w:rPr>
          <w:rFonts w:ascii="Times New Roman" w:hAnsi="Times New Roman"/>
          <w:bCs/>
          <w:sz w:val="28"/>
          <w:szCs w:val="28"/>
          <w:lang w:eastAsia="en-US"/>
        </w:rPr>
        <w:t>.</w:t>
      </w:r>
    </w:p>
    <w:p w:rsidR="003F7008" w:rsidRPr="003F7008" w:rsidRDefault="003F7008" w:rsidP="00430D82">
      <w:pPr>
        <w:tabs>
          <w:tab w:val="left" w:pos="9072"/>
        </w:tabs>
        <w:spacing w:after="0" w:line="360" w:lineRule="auto"/>
        <w:rPr>
          <w:rFonts w:ascii="Times New Roman" w:hAnsi="Times New Roman"/>
          <w:bCs/>
          <w:sz w:val="28"/>
          <w:szCs w:val="28"/>
          <w:lang w:eastAsia="en-US"/>
        </w:rPr>
      </w:pPr>
      <w:r w:rsidRPr="003F7008">
        <w:rPr>
          <w:rFonts w:ascii="Times New Roman" w:hAnsi="Times New Roman"/>
          <w:bCs/>
          <w:sz w:val="28"/>
          <w:szCs w:val="28"/>
          <w:lang w:eastAsia="en-US"/>
        </w:rPr>
        <w:t>Также справочную информацию можно получить:</w:t>
      </w:r>
    </w:p>
    <w:p w:rsidR="003F7008" w:rsidRPr="003F7008" w:rsidRDefault="003F7008" w:rsidP="00430D82">
      <w:pPr>
        <w:tabs>
          <w:tab w:val="left" w:pos="9072"/>
        </w:tabs>
        <w:spacing w:after="0" w:line="360" w:lineRule="auto"/>
        <w:jc w:val="both"/>
        <w:rPr>
          <w:rFonts w:ascii="Times New Roman" w:hAnsi="Times New Roman"/>
          <w:sz w:val="28"/>
          <w:szCs w:val="28"/>
          <w:lang w:eastAsia="en-US"/>
        </w:rPr>
      </w:pPr>
      <w:r w:rsidRPr="003F7008">
        <w:rPr>
          <w:rFonts w:ascii="Times New Roman" w:hAnsi="Times New Roman"/>
          <w:sz w:val="28"/>
          <w:szCs w:val="28"/>
          <w:lang w:eastAsia="en-US"/>
        </w:rPr>
        <w:t>при обращении в письменной форме, в форме электронного документа;</w:t>
      </w:r>
    </w:p>
    <w:p w:rsidR="003F7008" w:rsidRPr="003F7008" w:rsidRDefault="003F7008" w:rsidP="00430D82">
      <w:pPr>
        <w:tabs>
          <w:tab w:val="left" w:pos="9072"/>
        </w:tabs>
        <w:spacing w:after="0" w:line="360" w:lineRule="auto"/>
        <w:jc w:val="both"/>
        <w:rPr>
          <w:rFonts w:ascii="Times New Roman" w:hAnsi="Times New Roman"/>
          <w:sz w:val="28"/>
          <w:szCs w:val="28"/>
          <w:lang w:eastAsia="en-US"/>
        </w:rPr>
      </w:pPr>
      <w:r w:rsidRPr="003F7008">
        <w:rPr>
          <w:rFonts w:ascii="Times New Roman" w:hAnsi="Times New Roman"/>
          <w:bCs/>
          <w:sz w:val="28"/>
          <w:szCs w:val="28"/>
          <w:lang w:eastAsia="en-US"/>
        </w:rPr>
        <w:t>по телефону.</w:t>
      </w:r>
    </w:p>
    <w:p w:rsidR="003F7008" w:rsidRPr="003F7008" w:rsidRDefault="003F7008" w:rsidP="00430D82">
      <w:pPr>
        <w:spacing w:after="0" w:line="360" w:lineRule="auto"/>
        <w:ind w:firstLine="709"/>
        <w:jc w:val="center"/>
        <w:rPr>
          <w:rFonts w:ascii="Times New Roman" w:hAnsi="Times New Roman"/>
          <w:b/>
          <w:sz w:val="28"/>
          <w:szCs w:val="28"/>
          <w:lang w:eastAsia="en-US"/>
        </w:rPr>
      </w:pPr>
      <w:r w:rsidRPr="003F7008">
        <w:rPr>
          <w:rFonts w:ascii="Times New Roman" w:hAnsi="Times New Roman"/>
          <w:b/>
          <w:sz w:val="28"/>
          <w:szCs w:val="28"/>
          <w:lang w:eastAsia="en-US"/>
        </w:rPr>
        <w:t>2. Стандарт предоставления муниципальной услуги</w:t>
      </w:r>
    </w:p>
    <w:p w:rsidR="003F7008" w:rsidRPr="003F7008" w:rsidRDefault="003F7008" w:rsidP="00430D82">
      <w:pPr>
        <w:suppressAutoHyphens/>
        <w:autoSpaceDE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2.1. Наименование муниципальной услуги</w:t>
      </w:r>
    </w:p>
    <w:p w:rsidR="003F7008" w:rsidRPr="003F7008" w:rsidRDefault="003F7008" w:rsidP="00430D82">
      <w:pPr>
        <w:shd w:val="clear" w:color="auto" w:fill="FFFFFF"/>
        <w:spacing w:after="0" w:line="360" w:lineRule="auto"/>
        <w:rPr>
          <w:rFonts w:ascii="Times New Roman" w:hAnsi="Times New Roman"/>
          <w:sz w:val="28"/>
          <w:szCs w:val="28"/>
          <w:lang w:eastAsia="en-US"/>
        </w:rPr>
      </w:pPr>
      <w:r w:rsidRPr="003F7008">
        <w:rPr>
          <w:rFonts w:ascii="Times New Roman" w:hAnsi="Times New Roman"/>
          <w:sz w:val="28"/>
          <w:szCs w:val="28"/>
          <w:lang w:eastAsia="en-US"/>
        </w:rPr>
        <w:t xml:space="preserve">Наименование муниципальной услуги: «Предоставление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постоянное( 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w:t>
      </w:r>
    </w:p>
    <w:p w:rsidR="003F7008" w:rsidRPr="003F7008" w:rsidRDefault="003F7008" w:rsidP="00430D82">
      <w:pPr>
        <w:suppressAutoHyphens/>
        <w:autoSpaceDE w:val="0"/>
        <w:spacing w:after="0" w:line="360" w:lineRule="auto"/>
        <w:ind w:firstLine="709"/>
        <w:rPr>
          <w:rFonts w:ascii="Times New Roman" w:hAnsi="Times New Roman"/>
          <w:sz w:val="28"/>
          <w:szCs w:val="28"/>
          <w:lang w:eastAsia="en-US"/>
        </w:rPr>
      </w:pPr>
    </w:p>
    <w:p w:rsidR="003F7008" w:rsidRPr="003F7008" w:rsidRDefault="003F7008" w:rsidP="00430D82">
      <w:pPr>
        <w:autoSpaceDE w:val="0"/>
        <w:autoSpaceDN w:val="0"/>
        <w:adjustRightInd w:val="0"/>
        <w:spacing w:after="0" w:line="360" w:lineRule="auto"/>
        <w:ind w:firstLine="709"/>
        <w:jc w:val="both"/>
        <w:outlineLvl w:val="2"/>
        <w:rPr>
          <w:rFonts w:ascii="Times New Roman" w:hAnsi="Times New Roman"/>
          <w:b/>
          <w:sz w:val="28"/>
          <w:szCs w:val="28"/>
          <w:lang w:eastAsia="en-US"/>
        </w:rPr>
      </w:pPr>
      <w:r w:rsidRPr="003F7008">
        <w:rPr>
          <w:rFonts w:ascii="Times New Roman" w:hAnsi="Times New Roman"/>
          <w:b/>
          <w:sz w:val="28"/>
          <w:szCs w:val="28"/>
          <w:lang w:eastAsia="en-US"/>
        </w:rPr>
        <w:t>2.2.</w:t>
      </w:r>
      <w:r w:rsidRPr="003F7008">
        <w:rPr>
          <w:rFonts w:ascii="Times New Roman" w:hAnsi="Times New Roman"/>
          <w:b/>
          <w:sz w:val="28"/>
          <w:szCs w:val="28"/>
          <w:lang w:eastAsia="en-US"/>
        </w:rPr>
        <w:tab/>
        <w:t>Наименование органа, предоставляющего муниципальную услугу</w:t>
      </w:r>
    </w:p>
    <w:p w:rsidR="003F7008" w:rsidRPr="003F7008" w:rsidRDefault="003F7008" w:rsidP="00430D82">
      <w:pPr>
        <w:tabs>
          <w:tab w:val="left" w:pos="57"/>
        </w:tabs>
        <w:spacing w:after="0" w:line="360" w:lineRule="auto"/>
        <w:jc w:val="both"/>
        <w:rPr>
          <w:rFonts w:ascii="Times New Roman" w:hAnsi="Times New Roman"/>
          <w:sz w:val="28"/>
          <w:szCs w:val="28"/>
          <w:lang w:eastAsia="en-US"/>
        </w:rPr>
      </w:pPr>
      <w:r w:rsidRPr="003F7008">
        <w:rPr>
          <w:rFonts w:ascii="Times New Roman" w:hAnsi="Times New Roman"/>
          <w:sz w:val="28"/>
          <w:szCs w:val="28"/>
          <w:lang w:eastAsia="en-US"/>
        </w:rPr>
        <w:t xml:space="preserve">          Муниципальная услуга предоставляется </w:t>
      </w:r>
      <w:proofErr w:type="gramStart"/>
      <w:r w:rsidRPr="003F7008">
        <w:rPr>
          <w:rFonts w:ascii="Times New Roman" w:hAnsi="Times New Roman"/>
          <w:sz w:val="28"/>
          <w:szCs w:val="28"/>
          <w:lang w:eastAsia="en-US"/>
        </w:rPr>
        <w:t>администрацией  Макарьевского</w:t>
      </w:r>
      <w:proofErr w:type="gramEnd"/>
      <w:r w:rsidRPr="003F7008">
        <w:rPr>
          <w:rFonts w:ascii="Times New Roman" w:hAnsi="Times New Roman"/>
          <w:sz w:val="28"/>
          <w:szCs w:val="28"/>
          <w:lang w:eastAsia="en-US"/>
        </w:rPr>
        <w:t xml:space="preserve"> сельского поселения Кировской области.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представления документов через многофункциональный </w:t>
      </w:r>
      <w:proofErr w:type="gramStart"/>
      <w:r w:rsidRPr="003F7008">
        <w:rPr>
          <w:rFonts w:ascii="Times New Roman" w:hAnsi="Times New Roman"/>
          <w:sz w:val="28"/>
          <w:szCs w:val="28"/>
          <w:lang w:eastAsia="en-US"/>
        </w:rPr>
        <w:t>центр,  документы</w:t>
      </w:r>
      <w:proofErr w:type="gramEnd"/>
      <w:r w:rsidRPr="003F7008">
        <w:rPr>
          <w:rFonts w:ascii="Times New Roman" w:hAnsi="Times New Roman"/>
          <w:sz w:val="28"/>
          <w:szCs w:val="28"/>
          <w:lang w:eastAsia="en-US"/>
        </w:rPr>
        <w:t xml:space="preserve">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3F7008">
        <w:rPr>
          <w:rFonts w:ascii="Times New Roman" w:hAnsi="Times New Roman"/>
          <w:sz w:val="28"/>
          <w:szCs w:val="28"/>
          <w:lang w:eastAsia="en-US"/>
        </w:rPr>
        <w:lastRenderedPageBreak/>
        <w:t xml:space="preserve">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Макарьевской </w:t>
      </w:r>
      <w:proofErr w:type="gramStart"/>
      <w:r w:rsidRPr="003F7008">
        <w:rPr>
          <w:rFonts w:ascii="Times New Roman" w:hAnsi="Times New Roman"/>
          <w:sz w:val="28"/>
          <w:szCs w:val="28"/>
          <w:lang w:eastAsia="en-US"/>
        </w:rPr>
        <w:t>сельской  Думы</w:t>
      </w:r>
      <w:proofErr w:type="gramEnd"/>
      <w:r w:rsidRPr="003F7008">
        <w:rPr>
          <w:rFonts w:ascii="Times New Roman" w:hAnsi="Times New Roman"/>
          <w:sz w:val="28"/>
          <w:szCs w:val="28"/>
          <w:lang w:eastAsia="en-US"/>
        </w:rPr>
        <w:t xml:space="preserve">.  </w:t>
      </w:r>
    </w:p>
    <w:p w:rsidR="003F7008" w:rsidRPr="003F7008" w:rsidRDefault="003F7008" w:rsidP="00430D82">
      <w:pPr>
        <w:autoSpaceDE w:val="0"/>
        <w:autoSpaceDN w:val="0"/>
        <w:adjustRightInd w:val="0"/>
        <w:spacing w:after="0" w:line="360" w:lineRule="auto"/>
        <w:ind w:left="709"/>
        <w:outlineLvl w:val="2"/>
        <w:rPr>
          <w:rFonts w:ascii="Times New Roman" w:hAnsi="Times New Roman"/>
          <w:b/>
          <w:bCs/>
          <w:sz w:val="28"/>
          <w:szCs w:val="28"/>
          <w:lang w:eastAsia="en-US"/>
        </w:rPr>
      </w:pPr>
      <w:r w:rsidRPr="003F7008">
        <w:rPr>
          <w:rFonts w:ascii="Times New Roman" w:hAnsi="Times New Roman"/>
          <w:b/>
          <w:bCs/>
          <w:sz w:val="28"/>
          <w:szCs w:val="28"/>
          <w:lang w:eastAsia="en-US"/>
        </w:rPr>
        <w:t>2.</w:t>
      </w:r>
      <w:proofErr w:type="gramStart"/>
      <w:r w:rsidRPr="003F7008">
        <w:rPr>
          <w:rFonts w:ascii="Times New Roman" w:hAnsi="Times New Roman"/>
          <w:b/>
          <w:bCs/>
          <w:sz w:val="28"/>
          <w:szCs w:val="28"/>
          <w:lang w:eastAsia="en-US"/>
        </w:rPr>
        <w:t>3.Результат</w:t>
      </w:r>
      <w:proofErr w:type="gramEnd"/>
      <w:r w:rsidRPr="003F7008">
        <w:rPr>
          <w:rFonts w:ascii="Times New Roman" w:hAnsi="Times New Roman"/>
          <w:b/>
          <w:bCs/>
          <w:sz w:val="28"/>
          <w:szCs w:val="28"/>
          <w:lang w:eastAsia="en-US"/>
        </w:rPr>
        <w:t xml:space="preserve"> предоставления муниципальной услуги </w:t>
      </w:r>
    </w:p>
    <w:p w:rsidR="003F7008" w:rsidRPr="003F7008" w:rsidRDefault="003F7008" w:rsidP="00430D82">
      <w:pPr>
        <w:autoSpaceDE w:val="0"/>
        <w:autoSpaceDN w:val="0"/>
        <w:adjustRightInd w:val="0"/>
        <w:spacing w:after="0" w:line="360" w:lineRule="auto"/>
        <w:ind w:firstLine="709"/>
        <w:jc w:val="both"/>
        <w:outlineLvl w:val="2"/>
        <w:rPr>
          <w:rFonts w:ascii="Times New Roman" w:hAnsi="Times New Roman"/>
          <w:bCs/>
          <w:sz w:val="28"/>
          <w:szCs w:val="28"/>
          <w:lang w:eastAsia="en-US"/>
        </w:rPr>
      </w:pPr>
      <w:r w:rsidRPr="003F7008">
        <w:rPr>
          <w:rFonts w:ascii="Times New Roman" w:hAnsi="Times New Roman"/>
          <w:bCs/>
          <w:sz w:val="28"/>
          <w:szCs w:val="28"/>
          <w:lang w:eastAsia="en-US"/>
        </w:rPr>
        <w:t>Результатом предоставления муниципальной услуги является:</w:t>
      </w:r>
    </w:p>
    <w:p w:rsidR="003F7008" w:rsidRPr="003F7008" w:rsidRDefault="003F7008" w:rsidP="00430D82">
      <w:pPr>
        <w:shd w:val="clear" w:color="auto" w:fill="FFFFFF"/>
        <w:spacing w:after="0" w:line="360" w:lineRule="auto"/>
        <w:rPr>
          <w:rFonts w:ascii="Times New Roman" w:hAnsi="Times New Roman"/>
          <w:sz w:val="28"/>
          <w:szCs w:val="28"/>
          <w:lang w:eastAsia="en-US"/>
        </w:rPr>
      </w:pPr>
      <w:proofErr w:type="gramStart"/>
      <w:r w:rsidRPr="003F7008">
        <w:rPr>
          <w:rFonts w:ascii="Times New Roman" w:hAnsi="Times New Roman"/>
          <w:sz w:val="28"/>
          <w:szCs w:val="28"/>
          <w:lang w:eastAsia="en-US"/>
        </w:rPr>
        <w:t>постановление  о</w:t>
      </w:r>
      <w:proofErr w:type="gramEnd"/>
      <w:r w:rsidRPr="003F7008">
        <w:rPr>
          <w:rFonts w:ascii="Times New Roman" w:hAnsi="Times New Roman"/>
          <w:sz w:val="28"/>
          <w:szCs w:val="28"/>
          <w:lang w:eastAsia="en-US"/>
        </w:rPr>
        <w:t xml:space="preserve"> предоставление в собственность , аренду земельных участков без проведения торгов ;</w:t>
      </w:r>
    </w:p>
    <w:p w:rsidR="003F7008" w:rsidRPr="003F7008" w:rsidRDefault="003F7008" w:rsidP="00430D82">
      <w:pPr>
        <w:autoSpaceDE w:val="0"/>
        <w:autoSpaceDN w:val="0"/>
        <w:adjustRightInd w:val="0"/>
        <w:spacing w:after="0" w:line="360" w:lineRule="auto"/>
        <w:ind w:firstLine="709"/>
        <w:jc w:val="both"/>
        <w:rPr>
          <w:rFonts w:ascii="Times New Roman" w:hAnsi="Times New Roman"/>
          <w:b/>
          <w:sz w:val="28"/>
          <w:szCs w:val="28"/>
          <w:lang w:eastAsia="en-US"/>
        </w:rPr>
      </w:pPr>
      <w:r w:rsidRPr="003F7008">
        <w:rPr>
          <w:rFonts w:ascii="Times New Roman" w:hAnsi="Times New Roman"/>
          <w:sz w:val="28"/>
          <w:szCs w:val="28"/>
          <w:lang w:eastAsia="en-US"/>
        </w:rPr>
        <w:t>отказ в предоставлении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2.4. Срок предоставления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Срок предоставления муниципальной услуги не должен превышать 30   дней со дня поступления заявления.</w:t>
      </w:r>
    </w:p>
    <w:p w:rsidR="003F7008" w:rsidRPr="003F7008" w:rsidRDefault="003F7008" w:rsidP="00430D82">
      <w:pPr>
        <w:widowControl w:val="0"/>
        <w:autoSpaceDE w:val="0"/>
        <w:autoSpaceDN w:val="0"/>
        <w:adjustRightInd w:val="0"/>
        <w:spacing w:after="0" w:line="360" w:lineRule="auto"/>
        <w:ind w:firstLine="720"/>
        <w:jc w:val="both"/>
        <w:rPr>
          <w:rFonts w:ascii="Times New Roman" w:hAnsi="Times New Roman"/>
          <w:sz w:val="28"/>
          <w:szCs w:val="28"/>
        </w:rPr>
      </w:pPr>
      <w:r w:rsidRPr="003F7008">
        <w:rPr>
          <w:rFonts w:ascii="Times New Roman" w:hAnsi="Times New Roman"/>
          <w:sz w:val="28"/>
          <w:szCs w:val="28"/>
          <w:lang w:eastAsia="en-US"/>
        </w:rPr>
        <w:t>В случае передачи документов через многофункциональный центр срок счисляется со дня регистрации заявления в многофункциональном центре.</w:t>
      </w:r>
    </w:p>
    <w:p w:rsidR="003F7008" w:rsidRPr="003F7008" w:rsidRDefault="003F7008" w:rsidP="00430D82">
      <w:pPr>
        <w:autoSpaceDE w:val="0"/>
        <w:autoSpaceDN w:val="0"/>
        <w:adjustRightInd w:val="0"/>
        <w:spacing w:after="0" w:line="360" w:lineRule="auto"/>
        <w:ind w:firstLine="709"/>
        <w:jc w:val="both"/>
        <w:outlineLvl w:val="2"/>
        <w:rPr>
          <w:rFonts w:ascii="Times New Roman" w:hAnsi="Times New Roman"/>
          <w:b/>
          <w:sz w:val="28"/>
          <w:szCs w:val="28"/>
          <w:lang w:eastAsia="en-US"/>
        </w:rPr>
      </w:pPr>
      <w:r w:rsidRPr="003F7008">
        <w:rPr>
          <w:rFonts w:ascii="Times New Roman" w:hAnsi="Times New Roman"/>
          <w:b/>
          <w:sz w:val="28"/>
          <w:szCs w:val="28"/>
          <w:lang w:eastAsia="en-US"/>
        </w:rPr>
        <w:t>2.5.</w:t>
      </w:r>
      <w:r w:rsidRPr="003F7008">
        <w:rPr>
          <w:rFonts w:ascii="Times New Roman" w:hAnsi="Times New Roman"/>
          <w:b/>
          <w:sz w:val="28"/>
          <w:szCs w:val="28"/>
          <w:lang w:eastAsia="en-US"/>
        </w:rPr>
        <w:tab/>
        <w:t>Нормативные правовые акты, регулирующие предоставление муниципальной услуги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на официальном </w:t>
      </w:r>
      <w:proofErr w:type="gramStart"/>
      <w:r w:rsidRPr="003F7008">
        <w:rPr>
          <w:rFonts w:ascii="Times New Roman" w:hAnsi="Times New Roman"/>
          <w:sz w:val="28"/>
          <w:szCs w:val="28"/>
        </w:rPr>
        <w:t>сайте  Котельничского</w:t>
      </w:r>
      <w:proofErr w:type="gramEnd"/>
      <w:r w:rsidRPr="003F7008">
        <w:rPr>
          <w:rFonts w:ascii="Times New Roman" w:hAnsi="Times New Roman"/>
          <w:sz w:val="28"/>
          <w:szCs w:val="28"/>
        </w:rPr>
        <w:t xml:space="preserve"> муниципального района в разделе «поселения»;</w:t>
      </w:r>
    </w:p>
    <w:p w:rsidR="003F7008" w:rsidRPr="003F7008" w:rsidRDefault="003F7008" w:rsidP="00430D82">
      <w:pPr>
        <w:widowControl w:val="0"/>
        <w:autoSpaceDE w:val="0"/>
        <w:autoSpaceDN w:val="0"/>
        <w:adjustRightInd w:val="0"/>
        <w:spacing w:after="0" w:line="360" w:lineRule="auto"/>
        <w:ind w:firstLine="720"/>
        <w:rPr>
          <w:rFonts w:ascii="Times New Roman" w:hAnsi="Times New Roman"/>
          <w:sz w:val="28"/>
          <w:szCs w:val="28"/>
          <w:lang w:eastAsia="en-US"/>
        </w:rPr>
      </w:pPr>
      <w:r w:rsidRPr="003F7008">
        <w:rPr>
          <w:rFonts w:ascii="Times New Roman" w:hAnsi="Times New Roman"/>
          <w:sz w:val="28"/>
          <w:szCs w:val="28"/>
          <w:lang w:eastAsia="en-US"/>
        </w:rPr>
        <w:t>в федеральном реестре;</w:t>
      </w:r>
    </w:p>
    <w:p w:rsidR="003F7008" w:rsidRPr="003F7008" w:rsidRDefault="003F7008" w:rsidP="00430D82">
      <w:pPr>
        <w:widowControl w:val="0"/>
        <w:autoSpaceDE w:val="0"/>
        <w:autoSpaceDN w:val="0"/>
        <w:adjustRightInd w:val="0"/>
        <w:spacing w:after="0" w:line="360" w:lineRule="auto"/>
        <w:ind w:firstLine="720"/>
        <w:rPr>
          <w:rFonts w:ascii="Times New Roman" w:hAnsi="Times New Roman"/>
          <w:sz w:val="28"/>
          <w:szCs w:val="28"/>
          <w:lang w:eastAsia="en-US"/>
        </w:rPr>
      </w:pPr>
      <w:r w:rsidRPr="003F7008">
        <w:rPr>
          <w:rFonts w:ascii="Times New Roman" w:hAnsi="Times New Roman"/>
          <w:sz w:val="28"/>
          <w:szCs w:val="28"/>
          <w:lang w:eastAsia="en-US"/>
        </w:rPr>
        <w:t>на Едином портале государственных и муниципальных услуг (функций);</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на Портале Кировской области.</w:t>
      </w:r>
    </w:p>
    <w:p w:rsidR="003F7008" w:rsidRPr="003F7008" w:rsidRDefault="003F7008" w:rsidP="00430D82">
      <w:pPr>
        <w:keepNext/>
        <w:spacing w:after="0" w:line="360" w:lineRule="auto"/>
        <w:ind w:left="709"/>
        <w:jc w:val="both"/>
        <w:outlineLvl w:val="1"/>
        <w:rPr>
          <w:rFonts w:ascii="Times New Roman" w:hAnsi="Times New Roman"/>
          <w:b/>
          <w:sz w:val="28"/>
          <w:szCs w:val="28"/>
          <w:lang w:eastAsia="en-US"/>
        </w:rPr>
      </w:pPr>
      <w:bookmarkStart w:id="2" w:name="P144"/>
      <w:bookmarkEnd w:id="2"/>
      <w:r w:rsidRPr="003F7008">
        <w:rPr>
          <w:rFonts w:ascii="Times New Roman" w:hAnsi="Times New Roman"/>
          <w:b/>
          <w:sz w:val="28"/>
          <w:szCs w:val="28"/>
          <w:lang w:eastAsia="en-US"/>
        </w:rPr>
        <w:t>2.6.</w:t>
      </w:r>
      <w:r w:rsidRPr="003F7008">
        <w:rPr>
          <w:rFonts w:ascii="Times New Roman" w:hAnsi="Times New Roman"/>
          <w:b/>
          <w:sz w:val="28"/>
          <w:szCs w:val="28"/>
          <w:lang w:eastAsia="en-US"/>
        </w:rPr>
        <w:tab/>
        <w:t>Исчерпывающий перечень документов, необходимых</w:t>
      </w:r>
    </w:p>
    <w:p w:rsidR="003F7008" w:rsidRPr="003F7008" w:rsidRDefault="003F7008" w:rsidP="00430D82">
      <w:pPr>
        <w:keepNext/>
        <w:spacing w:after="0" w:line="360" w:lineRule="auto"/>
        <w:ind w:left="709"/>
        <w:jc w:val="both"/>
        <w:outlineLvl w:val="1"/>
        <w:rPr>
          <w:rFonts w:ascii="Times New Roman" w:hAnsi="Times New Roman"/>
          <w:b/>
          <w:sz w:val="28"/>
          <w:szCs w:val="28"/>
          <w:lang w:eastAsia="en-US"/>
        </w:rPr>
      </w:pPr>
      <w:r w:rsidRPr="003F7008">
        <w:rPr>
          <w:rFonts w:ascii="Times New Roman" w:hAnsi="Times New Roman"/>
          <w:b/>
          <w:sz w:val="28"/>
          <w:szCs w:val="28"/>
          <w:lang w:eastAsia="en-US"/>
        </w:rPr>
        <w:t>для предоставления муниципальной услуги</w:t>
      </w:r>
    </w:p>
    <w:p w:rsidR="003F7008" w:rsidRPr="003F7008" w:rsidRDefault="003F7008" w:rsidP="00430D82">
      <w:pPr>
        <w:widowControl w:val="0"/>
        <w:autoSpaceDE w:val="0"/>
        <w:autoSpaceDN w:val="0"/>
        <w:spacing w:after="0" w:line="360" w:lineRule="auto"/>
        <w:ind w:firstLine="708"/>
        <w:jc w:val="both"/>
        <w:rPr>
          <w:rFonts w:ascii="Times New Roman" w:hAnsi="Times New Roman"/>
          <w:sz w:val="28"/>
          <w:szCs w:val="28"/>
        </w:rPr>
      </w:pPr>
      <w:r w:rsidRPr="003F7008">
        <w:rPr>
          <w:rFonts w:ascii="Times New Roman" w:hAnsi="Times New Roman"/>
          <w:sz w:val="28"/>
          <w:szCs w:val="28"/>
        </w:rPr>
        <w:t>2.6.1. Перечень документов, необходимых для предоставления муниципальной услуги: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заявление (приложение № 1 к настоящему административному регламенту); </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договор о развитии застроенной территории - в случае, установленном подпунктом 1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кадастровый паспорт здания, сооружения, расположенного на испрашиваемом земельном участке;</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lastRenderedPageBreak/>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утвержденный проект планировки и утвержденный проект межевания территории;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утвержденный проект межевания территории;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выписка из Единого государственного реестра юридических лиц (далее - ЕГРЮЛ) о юридическом лице, являющемся заявителем;</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выписка из ЕГРЮЛ о некоммерческой организации, членом которой является гражданин. </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В случае непредставления этих документов заявителем документы запрашиваются в </w:t>
      </w:r>
      <w:r w:rsidRPr="003F7008">
        <w:rPr>
          <w:rFonts w:ascii="Times New Roman" w:hAnsi="Times New Roman"/>
          <w:sz w:val="28"/>
          <w:szCs w:val="28"/>
          <w:lang w:eastAsia="en-US"/>
        </w:rPr>
        <w:t>рамках межведомственного информационного взаимодействия.</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3F7008" w:rsidRPr="003F7008" w:rsidRDefault="003F7008" w:rsidP="00430D82">
      <w:pPr>
        <w:widowControl w:val="0"/>
        <w:autoSpaceDE w:val="0"/>
        <w:autoSpaceDN w:val="0"/>
        <w:spacing w:after="0" w:line="360" w:lineRule="auto"/>
        <w:ind w:firstLine="709"/>
        <w:jc w:val="both"/>
        <w:rPr>
          <w:rFonts w:ascii="Times New Roman" w:hAnsi="Times New Roman"/>
          <w:sz w:val="28"/>
          <w:szCs w:val="28"/>
        </w:rPr>
      </w:pPr>
      <w:bookmarkStart w:id="3" w:name="Par1"/>
      <w:bookmarkEnd w:id="3"/>
      <w:r w:rsidRPr="003F7008">
        <w:rPr>
          <w:rFonts w:ascii="Times New Roman" w:hAnsi="Times New Roman"/>
          <w:sz w:val="28"/>
          <w:szCs w:val="28"/>
        </w:rPr>
        <w:t>2.6.4. При предоставлении муниципальной услуги администрация не вправе требовать от заявителя:</w:t>
      </w:r>
    </w:p>
    <w:p w:rsidR="003F7008" w:rsidRPr="003F7008" w:rsidRDefault="003F7008" w:rsidP="00430D82">
      <w:pPr>
        <w:widowControl w:val="0"/>
        <w:autoSpaceDE w:val="0"/>
        <w:autoSpaceDN w:val="0"/>
        <w:spacing w:after="0" w:line="360" w:lineRule="auto"/>
        <w:ind w:firstLine="709"/>
        <w:jc w:val="both"/>
        <w:rPr>
          <w:rFonts w:ascii="Times New Roman" w:hAnsi="Times New Roman"/>
          <w:sz w:val="28"/>
          <w:szCs w:val="28"/>
        </w:rPr>
      </w:pPr>
      <w:r w:rsidRPr="003F7008">
        <w:rPr>
          <w:rFonts w:ascii="Times New Roman" w:hAnsi="Times New Roman"/>
          <w:sz w:val="28"/>
          <w:szCs w:val="28"/>
        </w:rPr>
        <w:t xml:space="preserve">представления документов и информации или осуществления действий, </w:t>
      </w:r>
      <w:r w:rsidRPr="003F7008">
        <w:rPr>
          <w:rFonts w:ascii="Times New Roman" w:hAnsi="Times New Roman"/>
          <w:sz w:val="28"/>
          <w:szCs w:val="28"/>
        </w:rPr>
        <w:lastRenderedPageBreak/>
        <w:t>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7008" w:rsidRPr="003F7008" w:rsidRDefault="003F7008" w:rsidP="00430D82">
      <w:pPr>
        <w:spacing w:after="0" w:line="360" w:lineRule="auto"/>
        <w:ind w:firstLine="708"/>
        <w:jc w:val="both"/>
        <w:rPr>
          <w:rFonts w:ascii="Times New Roman" w:hAnsi="Times New Roman"/>
          <w:sz w:val="28"/>
          <w:szCs w:val="28"/>
          <w:highlight w:val="yellow"/>
          <w:lang w:eastAsia="en-US"/>
        </w:rPr>
      </w:pPr>
      <w:r w:rsidRPr="003F7008">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008" w:rsidRPr="003F7008" w:rsidRDefault="003F7008" w:rsidP="00430D82">
      <w:pPr>
        <w:spacing w:after="0" w:line="360" w:lineRule="auto"/>
        <w:ind w:firstLine="709"/>
        <w:jc w:val="both"/>
        <w:rPr>
          <w:rFonts w:ascii="Times New Roman" w:hAnsi="Times New Roman"/>
          <w:sz w:val="28"/>
          <w:szCs w:val="28"/>
          <w:highlight w:val="yellow"/>
          <w:lang w:eastAsia="en-US"/>
        </w:rPr>
      </w:pPr>
      <w:bookmarkStart w:id="4" w:name="dst291"/>
      <w:bookmarkEnd w:id="4"/>
      <w:r w:rsidRPr="003F7008">
        <w:rPr>
          <w:rFonts w:ascii="Times New Roman"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008" w:rsidRPr="003F7008" w:rsidRDefault="003F7008" w:rsidP="00430D82">
      <w:pPr>
        <w:spacing w:after="0" w:line="360" w:lineRule="auto"/>
        <w:ind w:firstLine="709"/>
        <w:jc w:val="both"/>
        <w:rPr>
          <w:rFonts w:ascii="Times New Roman" w:hAnsi="Times New Roman"/>
          <w:sz w:val="28"/>
          <w:szCs w:val="28"/>
          <w:highlight w:val="yellow"/>
          <w:lang w:eastAsia="en-US"/>
        </w:rPr>
      </w:pPr>
      <w:bookmarkStart w:id="5" w:name="dst292"/>
      <w:bookmarkEnd w:id="5"/>
      <w:r w:rsidRPr="003F7008">
        <w:rPr>
          <w:rFonts w:ascii="Times New Roman"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008" w:rsidRPr="003F7008" w:rsidRDefault="003F7008" w:rsidP="00430D82">
      <w:pPr>
        <w:spacing w:after="0" w:line="360" w:lineRule="auto"/>
        <w:ind w:firstLine="709"/>
        <w:jc w:val="both"/>
        <w:rPr>
          <w:rFonts w:ascii="Times New Roman" w:hAnsi="Times New Roman"/>
          <w:sz w:val="28"/>
          <w:szCs w:val="28"/>
          <w:lang w:eastAsia="en-US"/>
        </w:rPr>
      </w:pPr>
      <w:bookmarkStart w:id="6" w:name="dst293"/>
      <w:bookmarkEnd w:id="6"/>
      <w:r w:rsidRPr="003F7008">
        <w:rPr>
          <w:rFonts w:ascii="Times New Roman"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dst294"/>
      <w:bookmarkEnd w:id="7"/>
    </w:p>
    <w:p w:rsidR="003F7008" w:rsidRPr="003F7008" w:rsidRDefault="003F7008" w:rsidP="00430D82">
      <w:pPr>
        <w:spacing w:after="0" w:line="360" w:lineRule="auto"/>
        <w:ind w:firstLine="709"/>
        <w:jc w:val="both"/>
        <w:rPr>
          <w:rFonts w:ascii="Times New Roman" w:hAnsi="Times New Roman"/>
          <w:sz w:val="28"/>
          <w:szCs w:val="28"/>
        </w:rPr>
      </w:pPr>
      <w:r w:rsidRPr="003F7008">
        <w:rPr>
          <w:rFonts w:ascii="Times New Roman"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3F7008">
        <w:rPr>
          <w:rFonts w:ascii="Times New Roman" w:hAnsi="Times New Roman"/>
          <w:sz w:val="28"/>
          <w:szCs w:val="28"/>
          <w:lang w:eastAsia="en-US"/>
        </w:rPr>
        <w:lastRenderedPageBreak/>
        <w:t xml:space="preserve">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anchor="dst100352" w:history="1">
        <w:r w:rsidRPr="003F7008">
          <w:rPr>
            <w:rFonts w:ascii="Times New Roman" w:hAnsi="Times New Roman"/>
            <w:color w:val="000000"/>
            <w:sz w:val="28"/>
            <w:szCs w:val="28"/>
            <w:lang w:eastAsia="en-US"/>
          </w:rPr>
          <w:t>частью 1.1 статьи 16</w:t>
        </w:r>
      </w:hyperlink>
      <w:r w:rsidRPr="003F7008">
        <w:rPr>
          <w:rFonts w:ascii="Times New Roman" w:hAnsi="Times New Roman"/>
          <w:sz w:val="28"/>
          <w:szCs w:val="28"/>
          <w:lang w:eastAsia="en-US"/>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anchor="dst100352" w:history="1">
        <w:r w:rsidRPr="003F7008">
          <w:rPr>
            <w:rFonts w:ascii="Times New Roman" w:hAnsi="Times New Roman"/>
            <w:color w:val="000000"/>
            <w:sz w:val="28"/>
            <w:szCs w:val="28"/>
            <w:lang w:eastAsia="en-US"/>
          </w:rPr>
          <w:t>частью 1.1 статьи 16</w:t>
        </w:r>
      </w:hyperlink>
      <w:r w:rsidRPr="003F7008">
        <w:rPr>
          <w:rFonts w:ascii="Times New Roman" w:hAnsi="Times New Roman"/>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3F7008" w:rsidRPr="003F7008" w:rsidRDefault="003F7008" w:rsidP="00430D82">
      <w:pPr>
        <w:keepNext/>
        <w:spacing w:after="0" w:line="360" w:lineRule="auto"/>
        <w:ind w:firstLine="708"/>
        <w:jc w:val="both"/>
        <w:outlineLvl w:val="1"/>
        <w:rPr>
          <w:rFonts w:ascii="Times New Roman" w:hAnsi="Times New Roman"/>
          <w:b/>
          <w:sz w:val="28"/>
          <w:szCs w:val="28"/>
          <w:lang w:eastAsia="en-US"/>
        </w:rPr>
      </w:pPr>
      <w:r w:rsidRPr="003F7008">
        <w:rPr>
          <w:rFonts w:ascii="Times New Roman" w:hAnsi="Times New Roman"/>
          <w:b/>
          <w:sz w:val="28"/>
          <w:szCs w:val="28"/>
          <w:lang w:eastAsia="en-US"/>
        </w:rPr>
        <w:t>2.7.</w:t>
      </w:r>
      <w:r w:rsidRPr="003F7008">
        <w:rPr>
          <w:rFonts w:ascii="Times New Roman" w:hAnsi="Times New Roman"/>
          <w:b/>
          <w:sz w:val="28"/>
          <w:szCs w:val="28"/>
          <w:lang w:eastAsia="en-US"/>
        </w:rPr>
        <w:tab/>
        <w:t>Исчерпывающий перечень оснований для отказа в приеме документов</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Заявителю может быть отказано в приеме документов в следующих случаях:</w:t>
      </w:r>
    </w:p>
    <w:p w:rsidR="003F7008" w:rsidRPr="003F7008" w:rsidRDefault="003F7008" w:rsidP="00430D82">
      <w:pPr>
        <w:keepNext/>
        <w:spacing w:after="0" w:line="360" w:lineRule="auto"/>
        <w:ind w:firstLine="709"/>
        <w:jc w:val="both"/>
        <w:outlineLvl w:val="1"/>
        <w:rPr>
          <w:rFonts w:ascii="Times New Roman" w:hAnsi="Times New Roman"/>
          <w:b/>
          <w:sz w:val="28"/>
          <w:szCs w:val="28"/>
          <w:lang w:eastAsia="en-US"/>
        </w:rPr>
      </w:pPr>
      <w:r w:rsidRPr="003F7008">
        <w:rPr>
          <w:rFonts w:ascii="Times New Roman" w:hAnsi="Times New Roman"/>
          <w:sz w:val="28"/>
          <w:szCs w:val="28"/>
          <w:lang w:eastAsia="en-US"/>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3F7008" w:rsidRPr="003F7008" w:rsidRDefault="003F7008" w:rsidP="00430D82">
      <w:pPr>
        <w:keepNext/>
        <w:spacing w:after="0" w:line="360" w:lineRule="auto"/>
        <w:ind w:firstLine="709"/>
        <w:jc w:val="both"/>
        <w:outlineLvl w:val="1"/>
        <w:rPr>
          <w:rFonts w:ascii="Times New Roman" w:hAnsi="Times New Roman"/>
          <w:sz w:val="28"/>
          <w:szCs w:val="28"/>
          <w:lang w:eastAsia="en-US"/>
        </w:rPr>
      </w:pPr>
      <w:r w:rsidRPr="003F7008">
        <w:rPr>
          <w:rFonts w:ascii="Times New Roman" w:hAnsi="Times New Roman"/>
          <w:sz w:val="28"/>
          <w:szCs w:val="28"/>
          <w:lang w:eastAsia="en-US"/>
        </w:rPr>
        <w:t>2.7.2. Текст письменного (в том числе в форме электронного документа) заявления не поддается прочтению.</w:t>
      </w:r>
    </w:p>
    <w:p w:rsidR="003F7008" w:rsidRPr="003F7008" w:rsidRDefault="003F7008" w:rsidP="00430D82">
      <w:pPr>
        <w:keepNext/>
        <w:spacing w:after="0" w:line="360" w:lineRule="auto"/>
        <w:ind w:firstLine="709"/>
        <w:jc w:val="both"/>
        <w:outlineLvl w:val="1"/>
        <w:rPr>
          <w:rFonts w:ascii="Times New Roman" w:hAnsi="Times New Roman"/>
          <w:sz w:val="28"/>
          <w:szCs w:val="28"/>
        </w:rPr>
      </w:pPr>
      <w:r w:rsidRPr="003F7008">
        <w:rPr>
          <w:rFonts w:ascii="Times New Roman" w:hAnsi="Times New Roman"/>
          <w:sz w:val="28"/>
          <w:szCs w:val="28"/>
          <w:lang w:eastAsia="en-US"/>
        </w:rPr>
        <w:t>2.7.3. В заявлении отсутствует информация, предусмотренная формой заявления.</w:t>
      </w:r>
    </w:p>
    <w:p w:rsidR="003F7008" w:rsidRPr="003F7008" w:rsidRDefault="003F7008" w:rsidP="00430D82">
      <w:pPr>
        <w:keepNext/>
        <w:spacing w:after="0" w:line="360" w:lineRule="auto"/>
        <w:ind w:firstLine="709"/>
        <w:jc w:val="both"/>
        <w:outlineLvl w:val="1"/>
        <w:rPr>
          <w:rFonts w:ascii="Times New Roman" w:hAnsi="Times New Roman"/>
          <w:b/>
          <w:sz w:val="28"/>
          <w:szCs w:val="28"/>
          <w:lang w:eastAsia="en-US"/>
        </w:rPr>
      </w:pPr>
      <w:bookmarkStart w:id="8" w:name="P174"/>
      <w:bookmarkEnd w:id="8"/>
      <w:r w:rsidRPr="003F7008">
        <w:rPr>
          <w:rFonts w:ascii="Times New Roman" w:hAnsi="Times New Roman"/>
          <w:b/>
          <w:sz w:val="28"/>
          <w:szCs w:val="28"/>
          <w:lang w:eastAsia="en-US"/>
        </w:rPr>
        <w:t>2.8. Исчерпывающий перечень оснований для приостановления или отказа в предоставлении муниципальной услуги</w:t>
      </w:r>
    </w:p>
    <w:p w:rsidR="003F7008" w:rsidRPr="003F7008" w:rsidRDefault="003F7008" w:rsidP="00430D82">
      <w:pPr>
        <w:spacing w:after="0" w:line="360" w:lineRule="auto"/>
        <w:rPr>
          <w:rFonts w:ascii="Times New Roman" w:hAnsi="Times New Roman"/>
          <w:sz w:val="28"/>
          <w:szCs w:val="28"/>
          <w:lang w:eastAsia="en-US"/>
        </w:rPr>
      </w:pPr>
      <w:r w:rsidRPr="003F7008">
        <w:rPr>
          <w:rFonts w:ascii="Times New Roman" w:hAnsi="Times New Roman"/>
          <w:sz w:val="28"/>
          <w:szCs w:val="28"/>
          <w:lang w:eastAsia="en-US"/>
        </w:rPr>
        <w:t xml:space="preserve">              Основания для приостановления предоставления муниципальной услуги отсутствуют.</w:t>
      </w:r>
    </w:p>
    <w:p w:rsidR="003F7008" w:rsidRPr="003F7008" w:rsidRDefault="003F7008" w:rsidP="00430D82">
      <w:pPr>
        <w:spacing w:after="0" w:line="360" w:lineRule="auto"/>
        <w:rPr>
          <w:rFonts w:ascii="Times New Roman" w:hAnsi="Times New Roman"/>
          <w:sz w:val="28"/>
          <w:szCs w:val="28"/>
          <w:lang w:eastAsia="en-US"/>
        </w:rPr>
      </w:pPr>
      <w:r w:rsidRPr="003F7008">
        <w:rPr>
          <w:rFonts w:ascii="Times New Roman" w:hAnsi="Times New Roman"/>
          <w:sz w:val="28"/>
          <w:szCs w:val="28"/>
          <w:lang w:eastAsia="en-US"/>
        </w:rPr>
        <w:t xml:space="preserve">               Основаниями для отказа в предоставлении муниципальной услуги являются:</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2.8.5.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3F7008">
        <w:rPr>
          <w:rFonts w:ascii="Times New Roman" w:hAnsi="Times New Roman"/>
          <w:sz w:val="28"/>
          <w:szCs w:val="28"/>
          <w:lang w:eastAsia="en-US"/>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2.8.11. Указанный в заявлении о предоставлении земельного участка земельный участок является предметом аукциона, извещение </w:t>
      </w:r>
      <w:proofErr w:type="gramStart"/>
      <w:r w:rsidRPr="003F7008">
        <w:rPr>
          <w:rFonts w:ascii="Times New Roman" w:hAnsi="Times New Roman"/>
          <w:sz w:val="28"/>
          <w:szCs w:val="28"/>
          <w:lang w:eastAsia="en-US"/>
        </w:rPr>
        <w:t>о проведении</w:t>
      </w:r>
      <w:proofErr w:type="gramEnd"/>
      <w:r w:rsidRPr="003F7008">
        <w:rPr>
          <w:rFonts w:ascii="Times New Roman" w:hAnsi="Times New Roman"/>
          <w:sz w:val="28"/>
          <w:szCs w:val="28"/>
          <w:lang w:eastAsia="en-US"/>
        </w:rPr>
        <w:t xml:space="preserve"> которого размещено в соответствии с пунктом 19 статьи 39.11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w:t>
      </w:r>
      <w:r w:rsidRPr="003F7008">
        <w:rPr>
          <w:rFonts w:ascii="Times New Roman" w:hAnsi="Times New Roman"/>
          <w:sz w:val="28"/>
          <w:szCs w:val="28"/>
          <w:lang w:eastAsia="en-US"/>
        </w:rPr>
        <w:lastRenderedPageBreak/>
        <w:t>проведении этого аукциона по основаниям, предусмотренным пунктом 8 статьи 39.11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3F7008">
        <w:rPr>
          <w:rFonts w:ascii="Times New Roman" w:hAnsi="Times New Roman"/>
          <w:sz w:val="28"/>
          <w:szCs w:val="28"/>
          <w:lang w:eastAsia="en-US"/>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2.8.18. Предоставление земельного участка на заявленном виде прав не допускается.</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2.8.19. В отношении земельного участка, указанного в заявлении о его предоставлении, не установлен вид разрешенного использования.</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2.8.20. Указанный в заявлении о предоставлении земельного участка земельный участок не отнесен к определенной категории земель.</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3F7008">
        <w:rPr>
          <w:rFonts w:ascii="Times New Roman" w:hAnsi="Times New Roman"/>
          <w:sz w:val="28"/>
          <w:szCs w:val="28"/>
          <w:lang w:eastAsia="en-US"/>
        </w:rPr>
        <w:lastRenderedPageBreak/>
        <w:t>соответствии с которыми такой земельный участок образован, более чем на десять процентов.</w:t>
      </w:r>
    </w:p>
    <w:p w:rsidR="003F7008" w:rsidRPr="003F7008" w:rsidRDefault="003F7008" w:rsidP="00430D82">
      <w:pPr>
        <w:autoSpaceDE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F7008" w:rsidRPr="003F7008" w:rsidRDefault="003F7008" w:rsidP="00430D82">
      <w:pPr>
        <w:spacing w:line="360" w:lineRule="auto"/>
        <w:rPr>
          <w:rFonts w:ascii="Times New Roman" w:hAnsi="Times New Roman"/>
          <w:sz w:val="28"/>
          <w:szCs w:val="28"/>
          <w:lang w:eastAsia="en-US"/>
        </w:rPr>
      </w:pPr>
    </w:p>
    <w:p w:rsidR="003F7008" w:rsidRPr="003F7008" w:rsidRDefault="003F7008" w:rsidP="00430D82">
      <w:pPr>
        <w:suppressAutoHyphens/>
        <w:autoSpaceDE w:val="0"/>
        <w:spacing w:after="0" w:line="360" w:lineRule="auto"/>
        <w:ind w:firstLine="709"/>
        <w:jc w:val="both"/>
        <w:rPr>
          <w:rFonts w:ascii="Times New Roman" w:hAnsi="Times New Roman"/>
          <w:b/>
          <w:bCs/>
          <w:sz w:val="28"/>
          <w:szCs w:val="28"/>
          <w:lang w:eastAsia="en-US"/>
        </w:rPr>
      </w:pPr>
      <w:r w:rsidRPr="003F7008">
        <w:rPr>
          <w:rFonts w:ascii="Times New Roman" w:hAnsi="Times New Roman"/>
          <w:b/>
          <w:sz w:val="28"/>
          <w:szCs w:val="28"/>
          <w:lang w:eastAsia="en-US"/>
        </w:rPr>
        <w:t>2.9.</w:t>
      </w:r>
      <w:r w:rsidRPr="003F7008">
        <w:rPr>
          <w:rFonts w:ascii="Times New Roman" w:hAnsi="Times New Roman"/>
          <w:b/>
          <w:sz w:val="28"/>
          <w:szCs w:val="28"/>
          <w:lang w:eastAsia="en-US"/>
        </w:rPr>
        <w:tab/>
      </w:r>
      <w:r w:rsidRPr="003F7008">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008" w:rsidRPr="003F7008" w:rsidRDefault="003F7008" w:rsidP="00430D82">
      <w:pPr>
        <w:widowControl w:val="0"/>
        <w:autoSpaceDE w:val="0"/>
        <w:autoSpaceDN w:val="0"/>
        <w:spacing w:after="0" w:line="360" w:lineRule="auto"/>
        <w:ind w:firstLine="539"/>
        <w:jc w:val="both"/>
        <w:rPr>
          <w:rFonts w:ascii="Times New Roman" w:hAnsi="Times New Roman"/>
          <w:sz w:val="28"/>
          <w:szCs w:val="28"/>
        </w:rPr>
      </w:pPr>
      <w:r w:rsidRPr="003F7008">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3F7008" w:rsidRPr="003F7008" w:rsidRDefault="003F7008" w:rsidP="00430D82">
      <w:pPr>
        <w:suppressAutoHyphens/>
        <w:autoSpaceDE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2.10.</w:t>
      </w:r>
      <w:r w:rsidRPr="003F7008">
        <w:rPr>
          <w:rFonts w:ascii="Times New Roman" w:hAnsi="Times New Roman"/>
          <w:b/>
          <w:sz w:val="28"/>
          <w:szCs w:val="28"/>
          <w:lang w:eastAsia="en-US"/>
        </w:rPr>
        <w:tab/>
        <w:t>Размер платы, взимаемой за предоставление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Муниципальная услуга оказывается бесплатно.</w:t>
      </w:r>
    </w:p>
    <w:p w:rsidR="003F7008" w:rsidRPr="003F7008" w:rsidRDefault="003F7008" w:rsidP="00430D82">
      <w:pPr>
        <w:autoSpaceDE w:val="0"/>
        <w:autoSpaceDN w:val="0"/>
        <w:adjustRightInd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2.11.</w:t>
      </w:r>
      <w:r w:rsidRPr="003F7008">
        <w:rPr>
          <w:rFonts w:ascii="Times New Roman" w:hAnsi="Times New Roman"/>
          <w:b/>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008" w:rsidRPr="003F7008" w:rsidRDefault="003F7008" w:rsidP="00430D82">
      <w:pPr>
        <w:spacing w:after="0" w:line="360" w:lineRule="auto"/>
        <w:ind w:firstLine="709"/>
        <w:jc w:val="both"/>
        <w:rPr>
          <w:rFonts w:ascii="Times New Roman" w:hAnsi="Times New Roman"/>
          <w:b/>
          <w:sz w:val="28"/>
          <w:szCs w:val="28"/>
          <w:lang w:eastAsia="en-US"/>
        </w:rPr>
      </w:pPr>
      <w:r w:rsidRPr="003F7008">
        <w:rPr>
          <w:rFonts w:ascii="Times New Roman" w:hAnsi="Times New Roman"/>
          <w:sz w:val="28"/>
          <w:szCs w:val="28"/>
          <w:lang w:eastAsia="en-US"/>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F7008" w:rsidRPr="003F7008" w:rsidRDefault="003F7008" w:rsidP="00430D82">
      <w:pPr>
        <w:spacing w:after="0" w:line="360" w:lineRule="auto"/>
        <w:ind w:firstLine="709"/>
        <w:jc w:val="both"/>
        <w:rPr>
          <w:rFonts w:ascii="Times New Roman" w:hAnsi="Times New Roman"/>
          <w:b/>
          <w:bCs/>
          <w:sz w:val="28"/>
          <w:szCs w:val="28"/>
          <w:lang w:eastAsia="en-US"/>
        </w:rPr>
      </w:pPr>
      <w:r w:rsidRPr="003F7008">
        <w:rPr>
          <w:rFonts w:ascii="Times New Roman" w:hAnsi="Times New Roman"/>
          <w:b/>
          <w:bCs/>
          <w:sz w:val="28"/>
          <w:szCs w:val="28"/>
          <w:lang w:eastAsia="en-US"/>
        </w:rPr>
        <w:t>2.12. Срок и порядок регистрации запроса о предоставлении муниципальной услуги, в том числе в электронной форме</w:t>
      </w:r>
    </w:p>
    <w:p w:rsidR="003F7008" w:rsidRPr="003F7008" w:rsidRDefault="003F7008" w:rsidP="00430D82">
      <w:pPr>
        <w:spacing w:after="0" w:line="360" w:lineRule="auto"/>
        <w:ind w:firstLine="709"/>
        <w:jc w:val="both"/>
        <w:rPr>
          <w:rFonts w:ascii="Times New Roman" w:hAnsi="Times New Roman"/>
          <w:b/>
          <w:bCs/>
          <w:sz w:val="28"/>
          <w:szCs w:val="28"/>
          <w:lang w:eastAsia="en-US"/>
        </w:rPr>
      </w:pPr>
      <w:r w:rsidRPr="003F7008">
        <w:rPr>
          <w:rFonts w:ascii="Times New Roman" w:hAnsi="Times New Roman"/>
          <w:sz w:val="28"/>
          <w:szCs w:val="28"/>
          <w:lang w:eastAsia="en-US"/>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3F7008" w:rsidRPr="003F7008" w:rsidRDefault="003F7008" w:rsidP="00430D82">
      <w:pPr>
        <w:spacing w:after="0" w:line="360" w:lineRule="auto"/>
        <w:ind w:firstLine="540"/>
        <w:jc w:val="both"/>
        <w:rPr>
          <w:rFonts w:ascii="Times New Roman" w:hAnsi="Times New Roman"/>
          <w:sz w:val="28"/>
          <w:szCs w:val="28"/>
          <w:lang w:eastAsia="en-US"/>
        </w:rPr>
      </w:pPr>
      <w:r w:rsidRPr="003F7008">
        <w:rPr>
          <w:rFonts w:ascii="Times New Roman" w:hAnsi="Times New Roman"/>
          <w:sz w:val="28"/>
          <w:szCs w:val="28"/>
          <w:lang w:eastAsia="en-US"/>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w:t>
      </w:r>
      <w:r w:rsidRPr="003F7008">
        <w:rPr>
          <w:rFonts w:ascii="Times New Roman" w:hAnsi="Times New Roman"/>
          <w:sz w:val="28"/>
          <w:szCs w:val="28"/>
          <w:lang w:eastAsia="en-US"/>
        </w:rPr>
        <w:lastRenderedPageBreak/>
        <w:t xml:space="preserve">области, подлежит обязательной регистрации в течение одного рабочего дня с момента поступления его в орган, предоставляющего муниципальную услугу. </w:t>
      </w:r>
    </w:p>
    <w:p w:rsidR="003F7008" w:rsidRPr="003F7008" w:rsidRDefault="003F7008" w:rsidP="00430D82">
      <w:pPr>
        <w:tabs>
          <w:tab w:val="left" w:pos="1560"/>
        </w:tabs>
        <w:autoSpaceDE w:val="0"/>
        <w:autoSpaceDN w:val="0"/>
        <w:adjustRightInd w:val="0"/>
        <w:spacing w:after="0" w:line="360" w:lineRule="auto"/>
        <w:jc w:val="both"/>
        <w:rPr>
          <w:rFonts w:ascii="Times New Roman" w:hAnsi="Times New Roman"/>
          <w:b/>
          <w:sz w:val="28"/>
          <w:szCs w:val="28"/>
          <w:lang w:eastAsia="en-US"/>
        </w:rPr>
      </w:pPr>
      <w:r w:rsidRPr="003F7008">
        <w:rPr>
          <w:rFonts w:ascii="Times New Roman" w:hAnsi="Times New Roman"/>
          <w:b/>
          <w:bCs/>
          <w:sz w:val="28"/>
          <w:szCs w:val="28"/>
          <w:lang w:eastAsia="en-US"/>
        </w:rPr>
        <w:tab/>
        <w:t xml:space="preserve">2.13. </w:t>
      </w:r>
      <w:r w:rsidRPr="003F7008">
        <w:rPr>
          <w:rFonts w:ascii="Times New Roman" w:hAnsi="Times New Roman"/>
          <w:b/>
          <w:sz w:val="28"/>
          <w:szCs w:val="28"/>
          <w:lang w:eastAsia="en-US"/>
        </w:rPr>
        <w:t xml:space="preserve">Требования к помещениям, в которых предоставляется муниципальная услуга, к залу ожидания, местам </w:t>
      </w:r>
      <w:r w:rsidRPr="003F7008">
        <w:rPr>
          <w:rFonts w:ascii="Times New Roman" w:hAnsi="Times New Roman"/>
          <w:b/>
          <w:sz w:val="28"/>
          <w:szCs w:val="28"/>
          <w:lang w:eastAsia="en-US"/>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7008" w:rsidRPr="003F7008" w:rsidRDefault="003F7008" w:rsidP="00430D82">
      <w:pPr>
        <w:tabs>
          <w:tab w:val="left" w:pos="1560"/>
        </w:tabs>
        <w:autoSpaceDE w:val="0"/>
        <w:autoSpaceDN w:val="0"/>
        <w:adjustRightInd w:val="0"/>
        <w:spacing w:after="0" w:line="360" w:lineRule="auto"/>
        <w:jc w:val="both"/>
        <w:rPr>
          <w:rFonts w:ascii="Times New Roman" w:hAnsi="Times New Roman"/>
          <w:sz w:val="28"/>
          <w:szCs w:val="28"/>
          <w:lang w:eastAsia="en-US"/>
        </w:rPr>
      </w:pPr>
      <w:r w:rsidRPr="003F7008">
        <w:rPr>
          <w:rFonts w:ascii="Times New Roman" w:hAnsi="Times New Roman"/>
          <w:sz w:val="28"/>
          <w:szCs w:val="28"/>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F7008" w:rsidRPr="003F7008" w:rsidRDefault="003F7008" w:rsidP="00430D82">
      <w:pPr>
        <w:widowControl w:val="0"/>
        <w:autoSpaceDE w:val="0"/>
        <w:autoSpaceDN w:val="0"/>
        <w:spacing w:after="0" w:line="360" w:lineRule="auto"/>
        <w:ind w:firstLine="708"/>
        <w:jc w:val="both"/>
        <w:rPr>
          <w:rFonts w:ascii="Times New Roman" w:hAnsi="Times New Roman"/>
          <w:sz w:val="28"/>
          <w:szCs w:val="28"/>
        </w:rPr>
      </w:pPr>
      <w:r w:rsidRPr="003F7008">
        <w:rPr>
          <w:rFonts w:ascii="Times New Roman" w:hAnsi="Times New Roman"/>
          <w:bCs/>
          <w:sz w:val="28"/>
          <w:szCs w:val="28"/>
        </w:rPr>
        <w:t>2.13.3. Места для информирования должны быть оборудованы информационными стендами, содержащими следующую информацию:</w:t>
      </w:r>
      <w:r w:rsidRPr="003F7008">
        <w:rPr>
          <w:rFonts w:ascii="Times New Roman" w:hAnsi="Times New Roman"/>
          <w:b/>
          <w:bCs/>
          <w:i/>
          <w:sz w:val="28"/>
          <w:szCs w:val="28"/>
        </w:rPr>
        <w:t xml:space="preserve"> </w:t>
      </w:r>
    </w:p>
    <w:p w:rsidR="003F7008" w:rsidRPr="003F7008" w:rsidRDefault="003F7008" w:rsidP="00430D82">
      <w:pPr>
        <w:spacing w:after="0" w:line="360" w:lineRule="auto"/>
        <w:ind w:firstLine="708"/>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3F7008" w:rsidRPr="003F7008" w:rsidRDefault="003F7008" w:rsidP="00430D82">
      <w:pPr>
        <w:spacing w:after="0" w:line="360" w:lineRule="auto"/>
        <w:ind w:firstLine="708"/>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t>административный регламент предоставления муниципальной услуги (в текстовом виде);</w:t>
      </w:r>
    </w:p>
    <w:p w:rsidR="003F7008" w:rsidRPr="003F7008" w:rsidRDefault="003F7008" w:rsidP="00430D82">
      <w:pPr>
        <w:spacing w:after="0" w:line="360" w:lineRule="auto"/>
        <w:ind w:firstLine="709"/>
        <w:jc w:val="both"/>
        <w:rPr>
          <w:rFonts w:ascii="Times New Roman" w:hAnsi="Times New Roman"/>
          <w:sz w:val="28"/>
          <w:szCs w:val="28"/>
        </w:rPr>
      </w:pPr>
      <w:r w:rsidRPr="003F7008">
        <w:rPr>
          <w:rFonts w:ascii="Times New Roman" w:hAnsi="Times New Roman"/>
          <w:sz w:val="28"/>
          <w:szCs w:val="28"/>
        </w:rPr>
        <w:t xml:space="preserve"> перечень, формы документов для заполнения, образцы заполнения документов, бланки для заполнения;</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основания для отказа в предоставлении муниципальной услуги;</w:t>
      </w:r>
    </w:p>
    <w:p w:rsidR="003F7008" w:rsidRPr="003F7008" w:rsidRDefault="003F7008" w:rsidP="00430D82">
      <w:pPr>
        <w:spacing w:after="0" w:line="360" w:lineRule="auto"/>
        <w:ind w:firstLine="709"/>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lastRenderedPageBreak/>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3F7008" w:rsidRPr="003F7008" w:rsidRDefault="003F7008" w:rsidP="00430D82">
      <w:pPr>
        <w:spacing w:after="0" w:line="360" w:lineRule="auto"/>
        <w:ind w:firstLine="709"/>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t xml:space="preserve">перечень </w:t>
      </w:r>
      <w:r w:rsidRPr="003F7008">
        <w:rPr>
          <w:rFonts w:ascii="Times New Roman" w:hAnsi="Times New Roman"/>
          <w:bCs/>
          <w:color w:val="000000"/>
          <w:sz w:val="28"/>
          <w:szCs w:val="28"/>
          <w:lang w:eastAsia="en-US"/>
        </w:rPr>
        <w:t>нормативных правовых актов</w:t>
      </w:r>
      <w:r w:rsidRPr="003F7008">
        <w:rPr>
          <w:rFonts w:ascii="Times New Roman" w:hAnsi="Times New Roman"/>
          <w:color w:val="000000"/>
          <w:sz w:val="28"/>
          <w:szCs w:val="28"/>
          <w:lang w:eastAsia="en-US"/>
        </w:rPr>
        <w:t>, регулирующих предоставление муниципальной услуги.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2.13.4. Кабинеты (кабинки) приёма граждан должны быть оборудованы информационными табличками с указанием:</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номера кабинета (кабинки);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фамилии, имени и отчества специалиста, осуществляющего приём заявителей;</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дней и часов приёма, времени перерыва на обед.</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F7008">
        <w:rPr>
          <w:rFonts w:ascii="Times New Roman" w:hAnsi="Times New Roman"/>
          <w:sz w:val="28"/>
          <w:szCs w:val="28"/>
          <w:lang w:eastAsia="en-US"/>
        </w:rPr>
        <w:br/>
        <w:t>№ 181-ФЗ «О социальной защите инвалидов в Российской Федерации» и другими законодательными и иными нормативными правовыми актами:</w:t>
      </w:r>
    </w:p>
    <w:p w:rsidR="003F7008" w:rsidRPr="003F7008" w:rsidRDefault="003F7008" w:rsidP="00430D82">
      <w:pPr>
        <w:spacing w:after="0" w:line="36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F7008" w:rsidRPr="003F7008" w:rsidRDefault="003F7008" w:rsidP="00430D82">
      <w:pPr>
        <w:spacing w:after="0" w:line="36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F7008" w:rsidRPr="003F7008" w:rsidRDefault="003F7008" w:rsidP="00430D82">
      <w:pPr>
        <w:spacing w:after="0" w:line="36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lastRenderedPageBreak/>
        <w:t>- сопровождение инвалидов, имеющих стойкие расстройства функции зрения и самостоятельного передвижения;</w:t>
      </w:r>
    </w:p>
    <w:p w:rsidR="003F7008" w:rsidRPr="003F7008" w:rsidRDefault="003F7008" w:rsidP="00430D82">
      <w:pPr>
        <w:spacing w:after="0" w:line="36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F7008" w:rsidRPr="003F7008" w:rsidRDefault="003F7008" w:rsidP="00430D82">
      <w:pPr>
        <w:spacing w:after="0" w:line="36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7008">
        <w:rPr>
          <w:rFonts w:ascii="Times New Roman" w:hAnsi="Times New Roman"/>
          <w:sz w:val="28"/>
          <w:szCs w:val="28"/>
          <w:lang w:eastAsia="en-US"/>
        </w:rPr>
        <w:t>сурдопереводчика</w:t>
      </w:r>
      <w:proofErr w:type="spellEnd"/>
      <w:r w:rsidRPr="003F7008">
        <w:rPr>
          <w:rFonts w:ascii="Times New Roman" w:hAnsi="Times New Roman"/>
          <w:sz w:val="28"/>
          <w:szCs w:val="28"/>
          <w:lang w:eastAsia="en-US"/>
        </w:rPr>
        <w:t xml:space="preserve"> и </w:t>
      </w:r>
      <w:proofErr w:type="spellStart"/>
      <w:r w:rsidRPr="003F7008">
        <w:rPr>
          <w:rFonts w:ascii="Times New Roman" w:hAnsi="Times New Roman"/>
          <w:sz w:val="28"/>
          <w:szCs w:val="28"/>
          <w:lang w:eastAsia="en-US"/>
        </w:rPr>
        <w:t>тифлосурдопереводчика</w:t>
      </w:r>
      <w:proofErr w:type="spellEnd"/>
      <w:r w:rsidRPr="003F7008">
        <w:rPr>
          <w:rFonts w:ascii="Times New Roman" w:hAnsi="Times New Roman"/>
          <w:sz w:val="28"/>
          <w:szCs w:val="28"/>
          <w:lang w:eastAsia="en-US"/>
        </w:rPr>
        <w:t>; допуск собаки-проводника на объекты (здания, помещения), в которых предоставляются услуги;</w:t>
      </w:r>
    </w:p>
    <w:p w:rsidR="003F7008" w:rsidRPr="003F7008" w:rsidRDefault="003F7008" w:rsidP="00430D82">
      <w:pPr>
        <w:spacing w:after="0" w:line="36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 оказание инвалидам помощи в преодолении барьеров, мешающих получению ими услуг наравне с другими лицами.</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F7008" w:rsidRPr="003F7008" w:rsidRDefault="003F7008" w:rsidP="00430D82">
      <w:pPr>
        <w:spacing w:after="0" w:line="360" w:lineRule="auto"/>
        <w:ind w:firstLine="709"/>
        <w:jc w:val="both"/>
        <w:rPr>
          <w:rFonts w:ascii="Times New Roman" w:hAnsi="Times New Roman"/>
          <w:b/>
          <w:bCs/>
          <w:sz w:val="28"/>
          <w:szCs w:val="28"/>
          <w:lang w:eastAsia="en-US"/>
        </w:rPr>
      </w:pPr>
      <w:r w:rsidRPr="003F7008">
        <w:rPr>
          <w:rFonts w:ascii="Times New Roman" w:hAnsi="Times New Roman"/>
          <w:b/>
          <w:bCs/>
          <w:sz w:val="28"/>
          <w:szCs w:val="28"/>
          <w:lang w:eastAsia="en-US"/>
        </w:rPr>
        <w:t>2.14. Показатели доступности и качества муниципальной услуги</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2.14.1. Показателями доступности муниципальной услуги является:</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транспортная доступность к местам предоставления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обеспечение для заявителя возможности подать заявление о предоставлении муниципальной услуги в форме электронного документа, в </w:t>
      </w:r>
      <w:r w:rsidRPr="003F7008">
        <w:rPr>
          <w:rFonts w:ascii="Times New Roman" w:hAnsi="Times New Roman"/>
          <w:sz w:val="28"/>
          <w:szCs w:val="28"/>
          <w:lang w:eastAsia="en-US"/>
        </w:rPr>
        <w:lastRenderedPageBreak/>
        <w:t>том числе с использованием Единого портала государственных и муниципальных услуг (функций), Портала Кировской области;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возможность подачи заявления о предоставлении муниципальной </w:t>
      </w:r>
      <w:proofErr w:type="gramStart"/>
      <w:r w:rsidRPr="003F7008">
        <w:rPr>
          <w:rFonts w:ascii="Times New Roman" w:hAnsi="Times New Roman"/>
          <w:sz w:val="28"/>
          <w:szCs w:val="28"/>
          <w:lang w:eastAsia="en-US"/>
        </w:rPr>
        <w:t>услуги  через</w:t>
      </w:r>
      <w:proofErr w:type="gramEnd"/>
      <w:r w:rsidRPr="003F7008">
        <w:rPr>
          <w:rFonts w:ascii="Times New Roman" w:hAnsi="Times New Roman"/>
          <w:sz w:val="28"/>
          <w:szCs w:val="28"/>
          <w:lang w:eastAsia="en-US"/>
        </w:rPr>
        <w:t xml:space="preserve"> многофункциональный центр.</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2.14.2. Показателями качества муниципальной услуги являются:</w:t>
      </w:r>
    </w:p>
    <w:p w:rsidR="003F7008" w:rsidRPr="003F7008" w:rsidRDefault="003F7008" w:rsidP="00430D82">
      <w:pPr>
        <w:spacing w:after="0" w:line="360" w:lineRule="auto"/>
        <w:ind w:firstLine="709"/>
        <w:rPr>
          <w:rFonts w:ascii="Times New Roman" w:hAnsi="Times New Roman"/>
          <w:sz w:val="28"/>
          <w:szCs w:val="28"/>
          <w:lang w:eastAsia="en-US"/>
        </w:rPr>
      </w:pPr>
      <w:r w:rsidRPr="003F7008">
        <w:rPr>
          <w:rFonts w:ascii="Times New Roman" w:hAnsi="Times New Roman"/>
          <w:sz w:val="28"/>
          <w:szCs w:val="28"/>
          <w:lang w:eastAsia="en-US"/>
        </w:rPr>
        <w:t>соблюдение срока предоставления муниципальной услуги;</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bCs/>
          <w:sz w:val="28"/>
          <w:szCs w:val="28"/>
          <w:lang w:eastAsia="en-US"/>
        </w:rPr>
        <w:t xml:space="preserve">2.14.3. </w:t>
      </w:r>
      <w:r w:rsidRPr="003F7008">
        <w:rPr>
          <w:rFonts w:ascii="Times New Roman" w:hAnsi="Times New Roman"/>
          <w:sz w:val="28"/>
          <w:szCs w:val="28"/>
          <w:lang w:eastAsia="en-US"/>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w:t>
      </w:r>
      <w:proofErr w:type="gramStart"/>
      <w:r w:rsidRPr="003F7008">
        <w:rPr>
          <w:rFonts w:ascii="Times New Roman" w:hAnsi="Times New Roman"/>
          <w:sz w:val="28"/>
          <w:szCs w:val="28"/>
          <w:lang w:eastAsia="en-US"/>
        </w:rPr>
        <w:t>в  орган</w:t>
      </w:r>
      <w:proofErr w:type="gramEnd"/>
      <w:r w:rsidRPr="003F7008">
        <w:rPr>
          <w:rFonts w:ascii="Times New Roman" w:hAnsi="Times New Roman"/>
          <w:sz w:val="28"/>
          <w:szCs w:val="28"/>
          <w:lang w:eastAsia="en-US"/>
        </w:rPr>
        <w:t xml:space="preserve">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2.14.4. Получение муниципальной услуги по экстерриториальному принципу невозможно.</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3F7008" w:rsidRPr="003F7008" w:rsidRDefault="003F7008" w:rsidP="00430D82">
      <w:pPr>
        <w:spacing w:after="0" w:line="360" w:lineRule="auto"/>
        <w:ind w:firstLine="709"/>
        <w:jc w:val="both"/>
        <w:rPr>
          <w:rFonts w:ascii="Times New Roman" w:hAnsi="Times New Roman"/>
          <w:b/>
          <w:bCs/>
          <w:sz w:val="28"/>
          <w:szCs w:val="28"/>
          <w:lang w:eastAsia="en-US"/>
        </w:rPr>
      </w:pPr>
      <w:r w:rsidRPr="003F7008">
        <w:rPr>
          <w:rFonts w:ascii="Times New Roman" w:hAnsi="Times New Roman"/>
          <w:b/>
          <w:bCs/>
          <w:sz w:val="28"/>
          <w:szCs w:val="28"/>
          <w:lang w:eastAsia="en-US"/>
        </w:rPr>
        <w:t xml:space="preserve"> 2.15. Требования, учитывающие особенности предоставления муниципальной услуги в электронной форме и многофункциональном центре</w:t>
      </w:r>
    </w:p>
    <w:p w:rsidR="003F7008" w:rsidRPr="003F7008" w:rsidRDefault="003F7008" w:rsidP="00430D82">
      <w:pPr>
        <w:autoSpaceDE w:val="0"/>
        <w:autoSpaceDN w:val="0"/>
        <w:adjustRightInd w:val="0"/>
        <w:spacing w:after="0" w:line="360" w:lineRule="auto"/>
        <w:ind w:firstLine="709"/>
        <w:jc w:val="both"/>
        <w:outlineLvl w:val="2"/>
        <w:rPr>
          <w:rFonts w:ascii="Times New Roman" w:hAnsi="Times New Roman"/>
          <w:bCs/>
          <w:sz w:val="28"/>
          <w:szCs w:val="28"/>
          <w:lang w:eastAsia="en-US"/>
        </w:rPr>
      </w:pPr>
      <w:r w:rsidRPr="003F7008">
        <w:rPr>
          <w:rFonts w:ascii="Times New Roman" w:hAnsi="Times New Roman"/>
          <w:bCs/>
          <w:sz w:val="28"/>
          <w:szCs w:val="28"/>
          <w:lang w:eastAsia="en-US"/>
        </w:rPr>
        <w:t xml:space="preserve"> 2.15.1. Особенности предоставления муниципальной услуги в электронной форме:</w:t>
      </w:r>
    </w:p>
    <w:p w:rsidR="003F7008" w:rsidRPr="003F7008" w:rsidRDefault="003F7008" w:rsidP="00430D82">
      <w:pPr>
        <w:spacing w:after="0" w:line="360" w:lineRule="auto"/>
        <w:jc w:val="both"/>
        <w:rPr>
          <w:rFonts w:ascii="Times New Roman" w:hAnsi="Times New Roman"/>
          <w:sz w:val="28"/>
          <w:szCs w:val="28"/>
          <w:lang w:eastAsia="en-US"/>
        </w:rPr>
      </w:pPr>
      <w:r w:rsidRPr="003F7008">
        <w:rPr>
          <w:rFonts w:ascii="Times New Roman" w:hAnsi="Times New Roman"/>
          <w:bCs/>
          <w:sz w:val="28"/>
          <w:szCs w:val="28"/>
          <w:lang w:eastAsia="en-US"/>
        </w:rPr>
        <w:lastRenderedPageBreak/>
        <w:t xml:space="preserve">          - п</w:t>
      </w:r>
      <w:r w:rsidRPr="003F7008">
        <w:rPr>
          <w:rFonts w:ascii="Times New Roman" w:hAnsi="Times New Roman"/>
          <w:sz w:val="28"/>
          <w:szCs w:val="28"/>
          <w:lang w:eastAsia="en-US"/>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gramStart"/>
      <w:r w:rsidRPr="003F7008">
        <w:rPr>
          <w:rFonts w:ascii="Times New Roman" w:hAnsi="Times New Roman"/>
          <w:sz w:val="28"/>
          <w:szCs w:val="28"/>
          <w:lang w:eastAsia="en-US"/>
        </w:rPr>
        <w:t>администрации,  на</w:t>
      </w:r>
      <w:proofErr w:type="gramEnd"/>
      <w:r w:rsidRPr="003F7008">
        <w:rPr>
          <w:rFonts w:ascii="Times New Roman" w:hAnsi="Times New Roman"/>
          <w:sz w:val="28"/>
          <w:szCs w:val="28"/>
          <w:lang w:eastAsia="en-US"/>
        </w:rPr>
        <w:t xml:space="preserve"> Едином портале государственных и муниципальных услуг (функций), Портале Кировской области;</w:t>
      </w:r>
    </w:p>
    <w:p w:rsidR="003F7008" w:rsidRPr="003F7008" w:rsidRDefault="003F7008" w:rsidP="00430D82">
      <w:pPr>
        <w:spacing w:after="0" w:line="360" w:lineRule="auto"/>
        <w:jc w:val="both"/>
        <w:rPr>
          <w:rFonts w:ascii="Times New Roman" w:hAnsi="Times New Roman"/>
          <w:sz w:val="28"/>
          <w:szCs w:val="28"/>
          <w:lang w:eastAsia="en-US"/>
        </w:rPr>
      </w:pPr>
      <w:r w:rsidRPr="003F7008">
        <w:rPr>
          <w:rFonts w:ascii="Times New Roman" w:hAnsi="Times New Roman"/>
          <w:sz w:val="28"/>
          <w:szCs w:val="28"/>
          <w:lang w:eastAsia="en-US"/>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F7008" w:rsidRPr="003F7008" w:rsidRDefault="003F7008" w:rsidP="00430D82">
      <w:pPr>
        <w:autoSpaceDE w:val="0"/>
        <w:autoSpaceDN w:val="0"/>
        <w:adjustRightInd w:val="0"/>
        <w:spacing w:after="0" w:line="360" w:lineRule="auto"/>
        <w:ind w:firstLine="709"/>
        <w:jc w:val="both"/>
        <w:outlineLvl w:val="2"/>
        <w:rPr>
          <w:rFonts w:ascii="Times New Roman" w:hAnsi="Times New Roman"/>
          <w:sz w:val="28"/>
          <w:szCs w:val="28"/>
          <w:lang w:eastAsia="en-US"/>
        </w:rPr>
      </w:pPr>
      <w:r w:rsidRPr="003F7008">
        <w:rPr>
          <w:rFonts w:ascii="Times New Roman" w:hAnsi="Times New Roman"/>
          <w:sz w:val="28"/>
          <w:szCs w:val="28"/>
          <w:lang w:eastAsia="en-US"/>
        </w:rPr>
        <w:t xml:space="preserve">- представление заявления в электронной форме с </w:t>
      </w:r>
      <w:proofErr w:type="gramStart"/>
      <w:r w:rsidRPr="003F7008">
        <w:rPr>
          <w:rFonts w:ascii="Times New Roman" w:hAnsi="Times New Roman"/>
          <w:sz w:val="28"/>
          <w:szCs w:val="28"/>
          <w:lang w:eastAsia="en-US"/>
        </w:rPr>
        <w:t>использованием  информационно</w:t>
      </w:r>
      <w:proofErr w:type="gramEnd"/>
      <w:r w:rsidRPr="003F7008">
        <w:rPr>
          <w:rFonts w:ascii="Times New Roman" w:hAnsi="Times New Roman"/>
          <w:sz w:val="28"/>
          <w:szCs w:val="28"/>
          <w:lang w:eastAsia="en-US"/>
        </w:rPr>
        <w:t>-телекоммуникационной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3F7008" w:rsidRPr="003F7008" w:rsidRDefault="003F7008" w:rsidP="00430D82">
      <w:pPr>
        <w:autoSpaceDE w:val="0"/>
        <w:autoSpaceDN w:val="0"/>
        <w:adjustRightInd w:val="0"/>
        <w:spacing w:after="0" w:line="360" w:lineRule="auto"/>
        <w:ind w:firstLine="709"/>
        <w:jc w:val="both"/>
        <w:outlineLvl w:val="2"/>
        <w:rPr>
          <w:rFonts w:ascii="Times New Roman" w:hAnsi="Times New Roman"/>
          <w:sz w:val="28"/>
          <w:szCs w:val="28"/>
          <w:lang w:eastAsia="en-US"/>
        </w:rPr>
      </w:pPr>
      <w:r w:rsidRPr="003F7008">
        <w:rPr>
          <w:rFonts w:ascii="Times New Roman" w:hAnsi="Times New Roman"/>
          <w:sz w:val="28"/>
          <w:szCs w:val="28"/>
          <w:lang w:eastAsia="en-US"/>
        </w:rPr>
        <w:t xml:space="preserve">- осуществление с </w:t>
      </w:r>
      <w:proofErr w:type="gramStart"/>
      <w:r w:rsidRPr="003F7008">
        <w:rPr>
          <w:rFonts w:ascii="Times New Roman" w:hAnsi="Times New Roman"/>
          <w:sz w:val="28"/>
          <w:szCs w:val="28"/>
          <w:lang w:eastAsia="en-US"/>
        </w:rPr>
        <w:t>использованием  Единого</w:t>
      </w:r>
      <w:proofErr w:type="gramEnd"/>
      <w:r w:rsidRPr="003F7008">
        <w:rPr>
          <w:rFonts w:ascii="Times New Roman" w:hAnsi="Times New Roman"/>
          <w:sz w:val="28"/>
          <w:szCs w:val="28"/>
          <w:lang w:eastAsia="en-US"/>
        </w:rPr>
        <w:t xml:space="preserve">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3F7008" w:rsidRPr="003F7008" w:rsidRDefault="003F7008" w:rsidP="00430D82">
      <w:pPr>
        <w:autoSpaceDE w:val="0"/>
        <w:autoSpaceDN w:val="0"/>
        <w:adjustRightInd w:val="0"/>
        <w:spacing w:after="0" w:line="360" w:lineRule="auto"/>
        <w:ind w:firstLine="709"/>
        <w:jc w:val="both"/>
        <w:outlineLvl w:val="2"/>
        <w:rPr>
          <w:rFonts w:ascii="Times New Roman" w:hAnsi="Times New Roman"/>
          <w:sz w:val="28"/>
          <w:szCs w:val="28"/>
          <w:lang w:eastAsia="en-US"/>
        </w:rPr>
      </w:pPr>
      <w:r w:rsidRPr="003F7008">
        <w:rPr>
          <w:rFonts w:ascii="Times New Roman" w:hAnsi="Times New Roman"/>
          <w:sz w:val="28"/>
          <w:szCs w:val="28"/>
          <w:lang w:eastAsia="en-US"/>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7" w:history="1">
        <w:r w:rsidRPr="003F7008">
          <w:rPr>
            <w:rFonts w:ascii="Times New Roman" w:hAnsi="Times New Roman"/>
            <w:color w:val="000000"/>
            <w:sz w:val="28"/>
            <w:szCs w:val="28"/>
            <w:lang w:eastAsia="en-US"/>
          </w:rPr>
          <w:t>закона</w:t>
        </w:r>
      </w:hyperlink>
      <w:r w:rsidRPr="003F7008">
        <w:rPr>
          <w:rFonts w:ascii="Times New Roman" w:hAnsi="Times New Roman"/>
          <w:sz w:val="28"/>
          <w:szCs w:val="28"/>
          <w:lang w:eastAsia="en-US"/>
        </w:rPr>
        <w:t xml:space="preserve"> от 06.04.2011 № 63-ФЗ «Об электронной подписи»: </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для физических лиц: простая электронная подпись либо усиленная неквалифицированная подпись;</w:t>
      </w:r>
    </w:p>
    <w:p w:rsidR="003F7008" w:rsidRPr="003F7008" w:rsidRDefault="003F7008" w:rsidP="00430D82">
      <w:pPr>
        <w:spacing w:after="0" w:line="360" w:lineRule="auto"/>
        <w:jc w:val="both"/>
        <w:rPr>
          <w:rFonts w:ascii="Times New Roman" w:hAnsi="Times New Roman"/>
          <w:sz w:val="28"/>
          <w:szCs w:val="28"/>
          <w:lang w:eastAsia="en-US"/>
        </w:rPr>
      </w:pPr>
      <w:r w:rsidRPr="003F7008">
        <w:rPr>
          <w:rFonts w:ascii="Times New Roman" w:hAnsi="Times New Roman"/>
          <w:sz w:val="28"/>
          <w:szCs w:val="28"/>
          <w:lang w:eastAsia="en-US"/>
        </w:rPr>
        <w:tab/>
        <w:t>для юридических лиц: усиленная квалифицированная подпись.</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w:t>
      </w:r>
      <w:r w:rsidRPr="003F7008">
        <w:rPr>
          <w:rFonts w:ascii="Times New Roman" w:hAnsi="Times New Roman"/>
          <w:sz w:val="28"/>
          <w:szCs w:val="28"/>
          <w:lang w:eastAsia="en-US"/>
        </w:rPr>
        <w:lastRenderedPageBreak/>
        <w:t xml:space="preserve">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3F7008" w:rsidRPr="003F7008" w:rsidRDefault="003F7008" w:rsidP="00430D82">
      <w:pPr>
        <w:spacing w:after="0" w:line="360" w:lineRule="auto"/>
        <w:ind w:firstLine="720"/>
        <w:jc w:val="both"/>
        <w:rPr>
          <w:rFonts w:ascii="Times New Roman" w:hAnsi="Times New Roman"/>
          <w:sz w:val="28"/>
          <w:szCs w:val="28"/>
          <w:lang w:eastAsia="en-US"/>
        </w:rPr>
      </w:pPr>
      <w:r w:rsidRPr="003F7008">
        <w:rPr>
          <w:rFonts w:ascii="Times New Roman" w:hAnsi="Times New Roman"/>
          <w:sz w:val="28"/>
          <w:szCs w:val="28"/>
          <w:lang w:eastAsia="en-US"/>
        </w:rPr>
        <w:t xml:space="preserve">2.15.2. В случае обращения заявителя в многофункциональный центр документы на предоставление </w:t>
      </w:r>
      <w:proofErr w:type="gramStart"/>
      <w:r w:rsidRPr="003F7008">
        <w:rPr>
          <w:rFonts w:ascii="Times New Roman" w:hAnsi="Times New Roman"/>
          <w:sz w:val="28"/>
          <w:szCs w:val="28"/>
          <w:lang w:eastAsia="en-US"/>
        </w:rPr>
        <w:t>муниципальной  услуги</w:t>
      </w:r>
      <w:proofErr w:type="gramEnd"/>
      <w:r w:rsidRPr="003F7008">
        <w:rPr>
          <w:rFonts w:ascii="Times New Roman" w:hAnsi="Times New Roman"/>
          <w:sz w:val="28"/>
          <w:szCs w:val="28"/>
          <w:lang w:eastAsia="en-US"/>
        </w:rPr>
        <w:t xml:space="preserve">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3F7008" w:rsidRPr="003F7008" w:rsidRDefault="003F7008" w:rsidP="00430D82">
      <w:pPr>
        <w:autoSpaceDE w:val="0"/>
        <w:autoSpaceDN w:val="0"/>
        <w:adjustRightInd w:val="0"/>
        <w:spacing w:after="0" w:line="360" w:lineRule="auto"/>
        <w:ind w:firstLine="539"/>
        <w:jc w:val="center"/>
        <w:rPr>
          <w:rFonts w:ascii="Times New Roman" w:hAnsi="Times New Roman"/>
          <w:b/>
          <w:sz w:val="28"/>
          <w:szCs w:val="28"/>
          <w:lang w:eastAsia="en-US"/>
        </w:rPr>
      </w:pPr>
      <w:r w:rsidRPr="003F7008">
        <w:rPr>
          <w:rFonts w:ascii="Times New Roman" w:hAnsi="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3F7008" w:rsidRPr="003F7008" w:rsidRDefault="003F7008" w:rsidP="00430D82">
      <w:pPr>
        <w:autoSpaceDE w:val="0"/>
        <w:autoSpaceDN w:val="0"/>
        <w:adjustRightInd w:val="0"/>
        <w:spacing w:after="0" w:line="360" w:lineRule="auto"/>
        <w:ind w:firstLine="539"/>
        <w:jc w:val="center"/>
        <w:rPr>
          <w:rFonts w:ascii="Times New Roman" w:hAnsi="Times New Roman"/>
          <w:b/>
          <w:sz w:val="28"/>
          <w:szCs w:val="28"/>
          <w:lang w:eastAsia="en-US"/>
        </w:rPr>
      </w:pPr>
      <w:r w:rsidRPr="003F7008">
        <w:rPr>
          <w:rFonts w:ascii="Times New Roman" w:hAnsi="Times New Roman"/>
          <w:b/>
          <w:sz w:val="28"/>
          <w:szCs w:val="28"/>
          <w:lang w:eastAsia="en-US"/>
        </w:rPr>
        <w:t>3.1. Описание последовательности действий при предоставлении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Предоставление муниципальной услуги включает в себя следующие административные процедуры (действия):</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прием и регистрация заявления и предоставленных документов;</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направление межведомственных запросов;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3F7008">
        <w:rPr>
          <w:rFonts w:ascii="Times New Roman" w:hAnsi="Times New Roman"/>
          <w:sz w:val="28"/>
          <w:szCs w:val="28"/>
          <w:lang w:eastAsia="en-US"/>
        </w:rPr>
        <w:t xml:space="preserve">;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регистрация и выдача документов заявителю. </w:t>
      </w:r>
    </w:p>
    <w:p w:rsidR="003F7008" w:rsidRPr="003F7008" w:rsidRDefault="003F7008" w:rsidP="00430D82">
      <w:pPr>
        <w:widowControl w:val="0"/>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Перечень административных процедур (действий) при предоставлении муниципальной услуги в электронной форме:</w:t>
      </w:r>
    </w:p>
    <w:p w:rsidR="003F7008" w:rsidRPr="003F7008" w:rsidRDefault="003F7008" w:rsidP="00430D82">
      <w:pPr>
        <w:widowControl w:val="0"/>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прием и регистрация заявления и представленных документов;</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направление межведомственных запросов;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lastRenderedPageBreak/>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3F7008">
        <w:rPr>
          <w:rFonts w:ascii="Times New Roman" w:hAnsi="Times New Roman"/>
          <w:sz w:val="28"/>
          <w:szCs w:val="28"/>
          <w:lang w:eastAsia="en-US"/>
        </w:rPr>
        <w:t xml:space="preserve">;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регистрация и выдача документов заявителю. </w:t>
      </w:r>
    </w:p>
    <w:p w:rsidR="003F7008" w:rsidRPr="003F7008" w:rsidRDefault="003F7008" w:rsidP="00430D82">
      <w:pPr>
        <w:widowControl w:val="0"/>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Перечень административных процедур (действий), выполняемых многофункциональным центром:</w:t>
      </w:r>
    </w:p>
    <w:p w:rsidR="003F7008" w:rsidRPr="003F7008" w:rsidRDefault="003F7008" w:rsidP="00430D82">
      <w:pPr>
        <w:widowControl w:val="0"/>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прием и регистрация заявления и представленных документов;</w:t>
      </w:r>
    </w:p>
    <w:p w:rsidR="003F7008" w:rsidRPr="003F7008" w:rsidRDefault="003F7008" w:rsidP="00430D82">
      <w:pPr>
        <w:autoSpaceDE w:val="0"/>
        <w:autoSpaceDN w:val="0"/>
        <w:adjustRightInd w:val="0"/>
        <w:spacing w:after="0" w:line="360" w:lineRule="auto"/>
        <w:ind w:left="1276" w:hanging="567"/>
        <w:jc w:val="both"/>
        <w:outlineLvl w:val="0"/>
        <w:rPr>
          <w:rFonts w:ascii="Times New Roman" w:hAnsi="Times New Roman"/>
          <w:sz w:val="28"/>
          <w:szCs w:val="28"/>
          <w:lang w:eastAsia="en-US"/>
        </w:rPr>
      </w:pPr>
      <w:r w:rsidRPr="003F7008">
        <w:rPr>
          <w:rFonts w:ascii="Times New Roman" w:hAnsi="Times New Roman"/>
          <w:sz w:val="28"/>
          <w:szCs w:val="28"/>
          <w:lang w:eastAsia="en-US"/>
        </w:rPr>
        <w:t>уведомление заявителя о готовности результата предоставления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b/>
          <w:sz w:val="28"/>
          <w:szCs w:val="28"/>
          <w:lang w:eastAsia="en-US"/>
        </w:rPr>
      </w:pPr>
      <w:r w:rsidRPr="003F7008">
        <w:rPr>
          <w:rFonts w:ascii="Times New Roman" w:hAnsi="Times New Roman"/>
          <w:b/>
          <w:sz w:val="28"/>
          <w:szCs w:val="28"/>
          <w:lang w:eastAsia="en-US"/>
        </w:rPr>
        <w:t>3.2. Описание последовательности административных процедур (действий) при приеме и регистрации заявления</w:t>
      </w:r>
    </w:p>
    <w:p w:rsidR="003F7008" w:rsidRPr="003F7008" w:rsidRDefault="003F7008" w:rsidP="00430D82">
      <w:pPr>
        <w:widowControl w:val="0"/>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документа, удостоверяющего личность заявителя (его представителя);</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документа, подтверждающего полномочия представителя заявителя.</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Специалист, ответственный за прием и регистрацию документов, устанавливает наличие оснований для отказа в приеме документов, </w:t>
      </w:r>
      <w:proofErr w:type="gramStart"/>
      <w:r w:rsidRPr="003F7008">
        <w:rPr>
          <w:rFonts w:ascii="Times New Roman" w:hAnsi="Times New Roman"/>
          <w:sz w:val="28"/>
          <w:szCs w:val="28"/>
          <w:lang w:eastAsia="en-US"/>
        </w:rPr>
        <w:t>указанных  в</w:t>
      </w:r>
      <w:proofErr w:type="gramEnd"/>
      <w:r w:rsidRPr="003F7008">
        <w:rPr>
          <w:rFonts w:ascii="Times New Roman" w:hAnsi="Times New Roman"/>
          <w:sz w:val="28"/>
          <w:szCs w:val="28"/>
          <w:lang w:eastAsia="en-US"/>
        </w:rPr>
        <w:t xml:space="preserve"> подразделе 2.7 настоящего Административного регламента.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В случае отсутствия оснований для отказа в приеме документов специалист, ответственный за прием и регистрацию документов:</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регистрирует в установленном порядке поступившие документы;</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оформляет уведомление о приеме </w:t>
      </w:r>
      <w:proofErr w:type="gramStart"/>
      <w:r w:rsidRPr="003F7008">
        <w:rPr>
          <w:rFonts w:ascii="Times New Roman" w:hAnsi="Times New Roman"/>
          <w:sz w:val="28"/>
          <w:szCs w:val="28"/>
          <w:lang w:eastAsia="en-US"/>
        </w:rPr>
        <w:t>документов  и</w:t>
      </w:r>
      <w:proofErr w:type="gramEnd"/>
      <w:r w:rsidRPr="003F7008">
        <w:rPr>
          <w:rFonts w:ascii="Times New Roman" w:hAnsi="Times New Roman"/>
          <w:sz w:val="28"/>
          <w:szCs w:val="28"/>
          <w:lang w:eastAsia="en-US"/>
        </w:rPr>
        <w:t xml:space="preserve"> вручает (направляет) его заявителю;</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направляет документы на рассмотрение специалистом, ответственным за предоставление муниципальной услуги.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w:t>
      </w:r>
      <w:r w:rsidRPr="003F7008">
        <w:rPr>
          <w:rFonts w:ascii="Times New Roman" w:hAnsi="Times New Roman"/>
          <w:sz w:val="28"/>
          <w:szCs w:val="28"/>
          <w:lang w:eastAsia="en-US"/>
        </w:rPr>
        <w:lastRenderedPageBreak/>
        <w:t>предлагает принять меры по их устранению, отказывает в приеме заявления, возвращает пакет документов заявителю.</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Максимальный срок выполнения административной процедуры не может превышать 1 день. </w:t>
      </w:r>
    </w:p>
    <w:p w:rsidR="003F7008" w:rsidRPr="003F7008" w:rsidRDefault="003F7008" w:rsidP="00430D82">
      <w:pPr>
        <w:autoSpaceDE w:val="0"/>
        <w:autoSpaceDN w:val="0"/>
        <w:adjustRightInd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3.3. Описание последовательности административных действий при формировании и направлении межведомственных запросов</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w:t>
      </w:r>
      <w:r w:rsidRPr="003F7008">
        <w:rPr>
          <w:rFonts w:ascii="Times New Roman" w:hAnsi="Times New Roman"/>
          <w:sz w:val="28"/>
          <w:szCs w:val="28"/>
          <w:lang w:eastAsia="en-US"/>
        </w:rPr>
        <w:lastRenderedPageBreak/>
        <w:t>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F7008" w:rsidRPr="003F7008" w:rsidRDefault="003F7008" w:rsidP="00430D82">
      <w:pPr>
        <w:autoSpaceDE w:val="0"/>
        <w:autoSpaceDN w:val="0"/>
        <w:adjustRightInd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предоставлении</w:t>
      </w:r>
      <w:r w:rsidRPr="003F7008">
        <w:rPr>
          <w:rFonts w:ascii="Times New Roman" w:hAnsi="Times New Roman"/>
          <w:sz w:val="28"/>
          <w:szCs w:val="28"/>
          <w:lang w:eastAsia="en-US"/>
        </w:rPr>
        <w:t xml:space="preserve"> </w:t>
      </w:r>
      <w:r w:rsidRPr="003F7008">
        <w:rPr>
          <w:rFonts w:ascii="Times New Roman" w:hAnsi="Times New Roman"/>
          <w:b/>
          <w:sz w:val="28"/>
          <w:szCs w:val="28"/>
          <w:lang w:eastAsia="en-US"/>
        </w:rPr>
        <w:t>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Неполучение или несвоевременное получение документов, запрошенных А</w:t>
      </w:r>
      <w:r w:rsidRPr="003F7008">
        <w:rPr>
          <w:rFonts w:ascii="Times New Roman" w:hAnsi="Times New Roman"/>
          <w:sz w:val="28"/>
          <w:szCs w:val="28"/>
          <w:lang w:eastAsia="en-US"/>
        </w:rPr>
        <w:t>дминистрацией в рамках межведомственного информационного взаимодействия</w:t>
      </w:r>
      <w:r w:rsidRPr="003F7008">
        <w:rPr>
          <w:rFonts w:ascii="Times New Roman" w:hAnsi="Times New Roman"/>
          <w:sz w:val="28"/>
          <w:szCs w:val="28"/>
        </w:rPr>
        <w:t xml:space="preserve">, не может являться основанием для отказа в предоставлении муниципальной услуги.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 </w:t>
      </w:r>
    </w:p>
    <w:p w:rsidR="003F7008" w:rsidRPr="003F7008" w:rsidRDefault="003F7008" w:rsidP="00430D82">
      <w:pPr>
        <w:autoSpaceDE w:val="0"/>
        <w:autoSpaceDN w:val="0"/>
        <w:adjustRightInd w:val="0"/>
        <w:spacing w:after="0" w:line="360" w:lineRule="auto"/>
        <w:ind w:firstLine="709"/>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3.4.4. Проекты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w:t>
      </w:r>
    </w:p>
    <w:p w:rsidR="003F7008" w:rsidRPr="003F7008" w:rsidRDefault="003F7008" w:rsidP="00430D82">
      <w:pPr>
        <w:autoSpaceDE w:val="0"/>
        <w:autoSpaceDN w:val="0"/>
        <w:adjustRightInd w:val="0"/>
        <w:spacing w:after="0" w:line="360" w:lineRule="auto"/>
        <w:rPr>
          <w:rFonts w:ascii="Times New Roman" w:hAnsi="Times New Roman"/>
          <w:sz w:val="28"/>
          <w:szCs w:val="28"/>
          <w:lang w:eastAsia="en-US"/>
        </w:rPr>
      </w:pPr>
      <w:r w:rsidRPr="003F7008">
        <w:rPr>
          <w:rFonts w:ascii="Times New Roman" w:hAnsi="Times New Roman"/>
          <w:sz w:val="28"/>
          <w:szCs w:val="28"/>
          <w:lang w:eastAsia="en-US"/>
        </w:rPr>
        <w:t xml:space="preserve">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3.4.5. Результатом выполнения административной процедуры являются постановление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либо отказ в предоставлении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Максимальный срок выполнения действий не может </w:t>
      </w:r>
      <w:proofErr w:type="gramStart"/>
      <w:r w:rsidRPr="003F7008">
        <w:rPr>
          <w:rFonts w:ascii="Times New Roman" w:hAnsi="Times New Roman"/>
          <w:sz w:val="28"/>
          <w:szCs w:val="28"/>
          <w:lang w:eastAsia="en-US"/>
        </w:rPr>
        <w:t>превышать  10</w:t>
      </w:r>
      <w:proofErr w:type="gramEnd"/>
      <w:r w:rsidRPr="003F7008">
        <w:rPr>
          <w:rFonts w:ascii="Times New Roman" w:hAnsi="Times New Roman"/>
          <w:sz w:val="28"/>
          <w:szCs w:val="28"/>
          <w:lang w:eastAsia="en-US"/>
        </w:rPr>
        <w:t xml:space="preserve"> дней.</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b/>
          <w:sz w:val="28"/>
          <w:szCs w:val="28"/>
          <w:lang w:eastAsia="en-US"/>
        </w:rPr>
        <w:t>3.5. Описание последовательности административных действий при регистрации и выдаче документов заявителю</w:t>
      </w:r>
      <w:r w:rsidRPr="003F7008">
        <w:rPr>
          <w:rFonts w:ascii="Times New Roman" w:hAnsi="Times New Roman"/>
          <w:sz w:val="28"/>
          <w:szCs w:val="28"/>
          <w:lang w:eastAsia="en-US"/>
        </w:rPr>
        <w:t xml:space="preserve">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После подписания уполномоченным должностным лицом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 и его регистрации оно выдается (направляется) заявителю. </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3F7008" w:rsidRPr="003F7008" w:rsidRDefault="003F7008" w:rsidP="00430D82">
      <w:pPr>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p>
    <w:p w:rsidR="003F7008" w:rsidRPr="003F7008" w:rsidRDefault="003F7008" w:rsidP="00430D82">
      <w:pPr>
        <w:autoSpaceDE w:val="0"/>
        <w:autoSpaceDN w:val="0"/>
        <w:adjustRightInd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w:t>
      </w:r>
      <w:proofErr w:type="gramStart"/>
      <w:r w:rsidRPr="003F7008">
        <w:rPr>
          <w:rFonts w:ascii="Times New Roman" w:hAnsi="Times New Roman"/>
          <w:sz w:val="28"/>
          <w:szCs w:val="28"/>
          <w:lang w:eastAsia="en-US"/>
        </w:rPr>
        <w:t>услуги  направляются</w:t>
      </w:r>
      <w:proofErr w:type="gramEnd"/>
      <w:r w:rsidRPr="003F7008">
        <w:rPr>
          <w:rFonts w:ascii="Times New Roman" w:hAnsi="Times New Roman"/>
          <w:sz w:val="28"/>
          <w:szCs w:val="28"/>
          <w:lang w:eastAsia="en-US"/>
        </w:rPr>
        <w:t xml:space="preserve"> заявителю в «Личный кабинет» Единого портала государственных и муниципальных услуг либо Портала Кировской области. </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3.6.1.</w:t>
      </w:r>
      <w:r w:rsidRPr="003F7008">
        <w:rPr>
          <w:rFonts w:ascii="Times New Roman" w:hAnsi="Times New Roman"/>
          <w:sz w:val="28"/>
          <w:szCs w:val="28"/>
          <w:lang w:eastAsia="en-US"/>
        </w:rPr>
        <w:tab/>
        <w:t>Описание последовательности действий при приеме и регистрации заявления и представленных документов</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 день.</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3.6.2. Описание последовательности действий при формировании и направлении межведомственных запросов</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5 дней.</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rPr>
      </w:pPr>
      <w:r w:rsidRPr="003F7008">
        <w:rPr>
          <w:rFonts w:ascii="Times New Roman" w:hAnsi="Times New Roman"/>
          <w:sz w:val="28"/>
          <w:szCs w:val="28"/>
        </w:rPr>
        <w:t>Неполучение или несвоевременное получение документов, запрошенных А</w:t>
      </w:r>
      <w:r w:rsidRPr="003F7008">
        <w:rPr>
          <w:rFonts w:ascii="Times New Roman" w:hAnsi="Times New Roman"/>
          <w:sz w:val="28"/>
          <w:szCs w:val="28"/>
          <w:lang w:eastAsia="en-US"/>
        </w:rPr>
        <w:t>дминистрацией в рамках межведомственного информационного взаимодействия</w:t>
      </w:r>
      <w:r w:rsidRPr="003F7008">
        <w:rPr>
          <w:rFonts w:ascii="Times New Roman" w:hAnsi="Times New Roman"/>
          <w:sz w:val="28"/>
          <w:szCs w:val="28"/>
        </w:rPr>
        <w:t xml:space="preserve">, не может являться основанием для отказа в предоставлении муниципальной услуги.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Специалист, ответственный за предоставление муниципальной услуги осуществляет подготовку проекта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и направляет на согласование и утверждение в соответствии с установленным порядком.</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Результатом выполнения административной процедуры является принятие Администрацией </w:t>
      </w:r>
      <w:r w:rsidRPr="003F7008">
        <w:rPr>
          <w:rFonts w:ascii="Times New Roman" w:hAnsi="Times New Roman"/>
          <w:sz w:val="28"/>
          <w:szCs w:val="28"/>
          <w:lang w:eastAsia="en-US"/>
        </w:rPr>
        <w:t xml:space="preserve">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либо</w:t>
      </w:r>
      <w:r w:rsidRPr="003F7008">
        <w:rPr>
          <w:rFonts w:ascii="Times New Roman" w:hAnsi="Times New Roman"/>
          <w:sz w:val="28"/>
          <w:szCs w:val="28"/>
        </w:rPr>
        <w:t xml:space="preserve"> решения об отказе в предоставлении муниципальной услуги с указанием причин принятого решения.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10 дней.</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3.6.4. Описание последовательности действий при регистрации и выдаче документов заявителю </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Решение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и выдается (направляется) заявителю.</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представления документов через Единый портал государственных и муниципальных услуг (функций) или через Портал Кировской области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 день.</w:t>
      </w:r>
    </w:p>
    <w:p w:rsidR="003F7008" w:rsidRPr="003F7008" w:rsidRDefault="003F7008" w:rsidP="00430D82">
      <w:pPr>
        <w:autoSpaceDE w:val="0"/>
        <w:autoSpaceDN w:val="0"/>
        <w:adjustRightInd w:val="0"/>
        <w:spacing w:after="0" w:line="36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lastRenderedPageBreak/>
        <w:t>3.7. Особенности выполнения административных процедур (действий) в многофункциональном центре</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3.7.1.</w:t>
      </w:r>
      <w:r w:rsidRPr="003F7008">
        <w:rPr>
          <w:rFonts w:ascii="Times New Roman" w:hAnsi="Times New Roman"/>
          <w:sz w:val="28"/>
          <w:szCs w:val="28"/>
          <w:lang w:eastAsia="en-US"/>
        </w:rPr>
        <w:tab/>
        <w:t>Описание последовательности действий при приеме и регистрации документов</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документа, удостоверяющего личность заявителя (его представителя);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документа, подтверждающего полномочия представителя заявителя.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прием и регистрацию документов:</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регистрирует в установленном порядке поступившие документы;</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оформляет уведомление о приеме документов и передает его заявителю;</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направляет заявление на предоставление муниципальной услуги и комплект необходимых документов в администрацию;</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превышать1дней.</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3.7.3.</w:t>
      </w:r>
      <w:r w:rsidRPr="003F7008">
        <w:rPr>
          <w:rFonts w:ascii="Times New Roman" w:hAnsi="Times New Roman"/>
          <w:sz w:val="28"/>
          <w:szCs w:val="28"/>
          <w:lang w:eastAsia="en-US"/>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F7008" w:rsidRPr="003F7008" w:rsidRDefault="003F7008" w:rsidP="00430D82">
      <w:pPr>
        <w:autoSpaceDE w:val="0"/>
        <w:autoSpaceDN w:val="0"/>
        <w:adjustRightInd w:val="0"/>
        <w:spacing w:after="0" w:line="360" w:lineRule="auto"/>
        <w:ind w:firstLine="708"/>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3F7008" w:rsidRPr="003F7008" w:rsidRDefault="003F7008" w:rsidP="00430D82">
      <w:pPr>
        <w:autoSpaceDE w:val="0"/>
        <w:autoSpaceDN w:val="0"/>
        <w:adjustRightInd w:val="0"/>
        <w:spacing w:after="0" w:line="360" w:lineRule="auto"/>
        <w:ind w:firstLine="708"/>
        <w:rPr>
          <w:rFonts w:ascii="Times New Roman" w:hAnsi="Times New Roman"/>
          <w:sz w:val="28"/>
          <w:szCs w:val="28"/>
          <w:lang w:eastAsia="en-US"/>
        </w:rPr>
      </w:pPr>
      <w:r w:rsidRPr="003F7008">
        <w:rPr>
          <w:rFonts w:ascii="Times New Roman" w:hAnsi="Times New Roman"/>
          <w:sz w:val="28"/>
          <w:szCs w:val="28"/>
          <w:lang w:eastAsia="en-US"/>
        </w:rPr>
        <w:t>Результат предоставления муниципальной услуги выдается заявителю (представителю заявителя), предъявившему следующие документы:</w:t>
      </w:r>
    </w:p>
    <w:p w:rsidR="003F7008" w:rsidRPr="003F7008" w:rsidRDefault="003F7008" w:rsidP="00430D82">
      <w:pPr>
        <w:autoSpaceDE w:val="0"/>
        <w:autoSpaceDN w:val="0"/>
        <w:adjustRightInd w:val="0"/>
        <w:spacing w:after="0" w:line="360" w:lineRule="auto"/>
        <w:ind w:firstLine="708"/>
        <w:rPr>
          <w:rFonts w:ascii="Times New Roman" w:hAnsi="Times New Roman"/>
          <w:sz w:val="28"/>
          <w:szCs w:val="28"/>
          <w:lang w:eastAsia="en-US"/>
        </w:rPr>
      </w:pPr>
      <w:r w:rsidRPr="003F7008">
        <w:rPr>
          <w:rFonts w:ascii="Times New Roman" w:hAnsi="Times New Roman"/>
          <w:sz w:val="28"/>
          <w:szCs w:val="28"/>
          <w:lang w:eastAsia="en-US"/>
        </w:rPr>
        <w:t>документ, удостоверяющий личность заявителя либо его представителя;</w:t>
      </w:r>
    </w:p>
    <w:p w:rsidR="003F7008" w:rsidRPr="003F7008" w:rsidRDefault="003F7008" w:rsidP="00430D82">
      <w:pPr>
        <w:autoSpaceDE w:val="0"/>
        <w:autoSpaceDN w:val="0"/>
        <w:adjustRightInd w:val="0"/>
        <w:spacing w:after="0" w:line="360" w:lineRule="auto"/>
        <w:ind w:firstLine="708"/>
        <w:rPr>
          <w:rFonts w:ascii="Times New Roman" w:hAnsi="Times New Roman"/>
          <w:sz w:val="28"/>
          <w:szCs w:val="28"/>
          <w:lang w:eastAsia="en-US"/>
        </w:rPr>
      </w:pPr>
      <w:r w:rsidRPr="003F7008">
        <w:rPr>
          <w:rFonts w:ascii="Times New Roman" w:hAnsi="Times New Roman"/>
          <w:sz w:val="28"/>
          <w:szCs w:val="28"/>
          <w:lang w:eastAsia="en-US"/>
        </w:rPr>
        <w:t>документ, подтверждающий полномочия представителя заявителя.</w:t>
      </w:r>
    </w:p>
    <w:p w:rsidR="003F7008" w:rsidRPr="003F7008" w:rsidRDefault="003F7008" w:rsidP="00430D82">
      <w:pPr>
        <w:shd w:val="clear" w:color="auto" w:fill="FFFFFF"/>
        <w:spacing w:after="0" w:line="360" w:lineRule="auto"/>
        <w:rPr>
          <w:rFonts w:ascii="Times New Roman" w:hAnsi="Times New Roman"/>
          <w:b/>
          <w:sz w:val="28"/>
          <w:szCs w:val="28"/>
          <w:lang w:eastAsia="en-US"/>
        </w:rPr>
      </w:pPr>
      <w:r w:rsidRPr="003F7008">
        <w:rPr>
          <w:rFonts w:ascii="Times New Roman" w:hAnsi="Times New Roman"/>
          <w:sz w:val="28"/>
          <w:szCs w:val="28"/>
          <w:lang w:eastAsia="en-US"/>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w:t>
      </w:r>
      <w:proofErr w:type="gramStart"/>
      <w:r w:rsidRPr="003F7008">
        <w:rPr>
          <w:rFonts w:ascii="Times New Roman" w:hAnsi="Times New Roman"/>
          <w:sz w:val="28"/>
          <w:szCs w:val="28"/>
          <w:lang w:eastAsia="en-US"/>
        </w:rPr>
        <w:t>самоуправления</w:t>
      </w:r>
      <w:r w:rsidRPr="003F7008">
        <w:rPr>
          <w:rFonts w:ascii="Times New Roman" w:hAnsi="Times New Roman"/>
          <w:b/>
          <w:sz w:val="28"/>
          <w:szCs w:val="28"/>
          <w:lang w:eastAsia="en-US"/>
        </w:rPr>
        <w:t xml:space="preserve">  </w:t>
      </w:r>
      <w:r w:rsidRPr="003F7008">
        <w:rPr>
          <w:rFonts w:ascii="Times New Roman" w:hAnsi="Times New Roman"/>
          <w:sz w:val="28"/>
          <w:szCs w:val="28"/>
          <w:lang w:eastAsia="en-US"/>
        </w:rPr>
        <w:t>о</w:t>
      </w:r>
      <w:proofErr w:type="gramEnd"/>
      <w:r w:rsidRPr="003F7008">
        <w:rPr>
          <w:rFonts w:ascii="Times New Roman" w:hAnsi="Times New Roman"/>
          <w:sz w:val="28"/>
          <w:szCs w:val="28"/>
          <w:lang w:eastAsia="en-US"/>
        </w:rPr>
        <w:t xml:space="preserve"> предоставление в собственность , аренду земельных участков без проведения торгов  на </w:t>
      </w:r>
      <w:r w:rsidRPr="003F7008">
        <w:rPr>
          <w:rFonts w:ascii="Times New Roman" w:hAnsi="Times New Roman"/>
          <w:sz w:val="28"/>
          <w:szCs w:val="28"/>
          <w:lang w:eastAsia="en-US"/>
        </w:rPr>
        <w:lastRenderedPageBreak/>
        <w:t>территории муниципального образования,  либо один экземпляр решения об отказе в предоставлении муниципальной услуги.</w:t>
      </w:r>
    </w:p>
    <w:p w:rsidR="003F7008" w:rsidRPr="003F7008" w:rsidRDefault="003F7008" w:rsidP="00430D82">
      <w:pPr>
        <w:shd w:val="clear" w:color="auto" w:fill="FFFFFF"/>
        <w:spacing w:after="0" w:line="360" w:lineRule="auto"/>
        <w:rPr>
          <w:rFonts w:ascii="Times New Roman" w:hAnsi="Times New Roman"/>
          <w:sz w:val="28"/>
          <w:szCs w:val="28"/>
          <w:lang w:eastAsia="en-US"/>
        </w:rPr>
      </w:pPr>
      <w:r w:rsidRPr="003F7008">
        <w:rPr>
          <w:rFonts w:ascii="Times New Roman" w:hAnsi="Times New Roman"/>
          <w:sz w:val="28"/>
          <w:szCs w:val="28"/>
          <w:lang w:eastAsia="en-US"/>
        </w:rPr>
        <w:t xml:space="preserve">Результатом административной процедуры является получение заявителем </w:t>
      </w:r>
      <w:r w:rsidRPr="003F7008">
        <w:rPr>
          <w:rFonts w:ascii="Times New Roman" w:hAnsi="Times New Roman"/>
          <w:sz w:val="28"/>
          <w:szCs w:val="28"/>
        </w:rPr>
        <w:t xml:space="preserve">решения о </w:t>
      </w:r>
      <w:r w:rsidRPr="003F7008">
        <w:rPr>
          <w:rFonts w:ascii="Times New Roman" w:hAnsi="Times New Roman"/>
          <w:sz w:val="28"/>
          <w:szCs w:val="28"/>
          <w:lang w:eastAsia="en-US"/>
        </w:rPr>
        <w:t xml:space="preserve">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w:t>
      </w:r>
      <w:r w:rsidRPr="003F7008">
        <w:rPr>
          <w:rFonts w:ascii="Times New Roman" w:hAnsi="Times New Roman"/>
          <w:sz w:val="28"/>
          <w:szCs w:val="28"/>
        </w:rPr>
        <w:t>либо решения об отказе в предоставлении муниципальной услуги</w:t>
      </w:r>
      <w:r w:rsidRPr="003F7008">
        <w:rPr>
          <w:rFonts w:ascii="Times New Roman" w:hAnsi="Times New Roman"/>
          <w:sz w:val="28"/>
          <w:szCs w:val="28"/>
          <w:lang w:eastAsia="en-US"/>
        </w:rPr>
        <w:t>.</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3.7.4. Особенности выполнения административных процедур (действий) в многофункциональном центре</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В случае подачи запроса на предоставление муниципальной услуги через многофункциональный центр:</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F7008" w:rsidRPr="003F7008" w:rsidRDefault="003F7008" w:rsidP="00430D82">
      <w:pPr>
        <w:spacing w:after="0" w:line="360" w:lineRule="auto"/>
        <w:ind w:firstLine="567"/>
        <w:jc w:val="both"/>
        <w:rPr>
          <w:rFonts w:ascii="Times New Roman" w:hAnsi="Times New Roman"/>
          <w:b/>
          <w:sz w:val="28"/>
          <w:szCs w:val="28"/>
        </w:rPr>
      </w:pPr>
      <w:r w:rsidRPr="003F7008">
        <w:rPr>
          <w:rFonts w:ascii="Times New Roman" w:hAnsi="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F7008" w:rsidRPr="003F7008" w:rsidRDefault="003F7008" w:rsidP="00430D82">
      <w:pPr>
        <w:spacing w:after="0" w:line="360" w:lineRule="auto"/>
        <w:ind w:firstLine="708"/>
        <w:jc w:val="both"/>
        <w:rPr>
          <w:rFonts w:ascii="Times New Roman" w:hAnsi="Times New Roman"/>
          <w:sz w:val="28"/>
          <w:szCs w:val="28"/>
          <w:highlight w:val="yellow"/>
          <w:lang w:eastAsia="en-US"/>
        </w:rPr>
      </w:pPr>
      <w:r w:rsidRPr="003F7008">
        <w:rPr>
          <w:rFonts w:ascii="Times New Roman" w:hAnsi="Times New Roman"/>
          <w:sz w:val="28"/>
          <w:szCs w:val="28"/>
          <w:lang w:eastAsia="en-US"/>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F7008" w:rsidRPr="003F7008" w:rsidRDefault="003F7008" w:rsidP="00430D82">
      <w:pPr>
        <w:spacing w:after="0" w:line="360" w:lineRule="auto"/>
        <w:ind w:firstLine="708"/>
        <w:jc w:val="both"/>
        <w:rPr>
          <w:rFonts w:ascii="Times New Roman" w:hAnsi="Times New Roman"/>
          <w:sz w:val="28"/>
          <w:szCs w:val="28"/>
          <w:highlight w:val="yellow"/>
          <w:lang w:eastAsia="en-US"/>
        </w:rPr>
      </w:pPr>
      <w:bookmarkStart w:id="9" w:name="dst100263"/>
      <w:bookmarkEnd w:id="9"/>
      <w:r w:rsidRPr="003F7008">
        <w:rPr>
          <w:rFonts w:ascii="Times New Roman" w:hAnsi="Times New Roman"/>
          <w:sz w:val="28"/>
          <w:szCs w:val="28"/>
          <w:lang w:eastAsia="en-US"/>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F7008" w:rsidRPr="003F7008" w:rsidRDefault="003F7008" w:rsidP="00430D82">
      <w:pPr>
        <w:spacing w:after="0" w:line="360" w:lineRule="auto"/>
        <w:ind w:firstLine="708"/>
        <w:jc w:val="both"/>
        <w:rPr>
          <w:rFonts w:ascii="Times New Roman" w:hAnsi="Times New Roman"/>
          <w:sz w:val="28"/>
          <w:szCs w:val="28"/>
          <w:highlight w:val="yellow"/>
          <w:lang w:eastAsia="en-US"/>
        </w:rPr>
      </w:pPr>
      <w:bookmarkStart w:id="10" w:name="dst100264"/>
      <w:bookmarkStart w:id="11" w:name="dst100265"/>
      <w:bookmarkEnd w:id="10"/>
      <w:bookmarkEnd w:id="11"/>
      <w:r w:rsidRPr="003F7008">
        <w:rPr>
          <w:rFonts w:ascii="Times New Roman" w:hAnsi="Times New Roman"/>
          <w:sz w:val="28"/>
          <w:szCs w:val="28"/>
          <w:lang w:eastAsia="en-US"/>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F7008" w:rsidRPr="003F7008" w:rsidRDefault="003F7008" w:rsidP="00430D82">
      <w:pPr>
        <w:spacing w:after="0" w:line="360" w:lineRule="auto"/>
        <w:ind w:firstLine="708"/>
        <w:jc w:val="both"/>
        <w:rPr>
          <w:rFonts w:ascii="Times New Roman" w:hAnsi="Times New Roman"/>
          <w:sz w:val="28"/>
          <w:szCs w:val="28"/>
          <w:lang w:eastAsia="en-US"/>
        </w:rPr>
      </w:pPr>
      <w:bookmarkStart w:id="12" w:name="dst100266"/>
      <w:bookmarkEnd w:id="12"/>
      <w:r w:rsidRPr="003F7008">
        <w:rPr>
          <w:rFonts w:ascii="Times New Roman" w:hAnsi="Times New Roman"/>
          <w:sz w:val="28"/>
          <w:szCs w:val="28"/>
          <w:lang w:eastAsia="en-US"/>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Изменения вносятся нормативным правовым актом органа местного самоуправления.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3F7008" w:rsidRPr="003F7008" w:rsidRDefault="003F7008" w:rsidP="00430D82">
      <w:pPr>
        <w:spacing w:after="0" w:line="360" w:lineRule="auto"/>
        <w:ind w:firstLine="708"/>
        <w:jc w:val="both"/>
        <w:rPr>
          <w:rFonts w:ascii="Times New Roman" w:hAnsi="Times New Roman"/>
          <w:b/>
          <w:bCs/>
          <w:color w:val="000000"/>
          <w:sz w:val="28"/>
          <w:szCs w:val="28"/>
          <w:lang w:eastAsia="en-US"/>
        </w:rPr>
      </w:pPr>
      <w:bookmarkStart w:id="13" w:name="dst100267"/>
      <w:bookmarkEnd w:id="13"/>
      <w:r w:rsidRPr="003F7008">
        <w:rPr>
          <w:rFonts w:ascii="Times New Roman" w:hAnsi="Times New Roman"/>
          <w:sz w:val="28"/>
          <w:szCs w:val="28"/>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F7008" w:rsidRPr="003F7008" w:rsidRDefault="003F7008" w:rsidP="00430D82">
      <w:pPr>
        <w:spacing w:after="0" w:line="360" w:lineRule="auto"/>
        <w:ind w:left="709"/>
        <w:jc w:val="center"/>
        <w:rPr>
          <w:rFonts w:ascii="Times New Roman" w:hAnsi="Times New Roman"/>
          <w:sz w:val="28"/>
          <w:szCs w:val="28"/>
          <w:lang w:eastAsia="en-US"/>
        </w:rPr>
      </w:pPr>
      <w:r w:rsidRPr="003F7008">
        <w:rPr>
          <w:rFonts w:ascii="Times New Roman" w:hAnsi="Times New Roman"/>
          <w:b/>
          <w:bCs/>
          <w:color w:val="000000"/>
          <w:sz w:val="28"/>
          <w:szCs w:val="28"/>
          <w:lang w:eastAsia="en-US"/>
        </w:rPr>
        <w:t>4. Формы контроля за исполнением административного регламента</w:t>
      </w:r>
    </w:p>
    <w:p w:rsidR="003F7008" w:rsidRPr="003F7008" w:rsidRDefault="003F7008" w:rsidP="00430D82">
      <w:pPr>
        <w:keepNext/>
        <w:spacing w:after="0" w:line="360" w:lineRule="auto"/>
        <w:ind w:left="709"/>
        <w:jc w:val="both"/>
        <w:outlineLvl w:val="1"/>
        <w:rPr>
          <w:rFonts w:ascii="Times New Roman" w:hAnsi="Times New Roman"/>
          <w:b/>
          <w:sz w:val="28"/>
          <w:szCs w:val="28"/>
          <w:lang w:eastAsia="en-US"/>
        </w:rPr>
      </w:pPr>
      <w:r w:rsidRPr="003F7008">
        <w:rPr>
          <w:rFonts w:ascii="Times New Roman" w:hAnsi="Times New Roman"/>
          <w:b/>
          <w:sz w:val="28"/>
          <w:szCs w:val="28"/>
          <w:lang w:eastAsia="en-US"/>
        </w:rPr>
        <w:t>4.1. Порядок осуществления текущего контроля</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4.1.1. Текущий контроль за соблюдением последовательности действий, определенных административными процедурами по предоставлению </w:t>
      </w:r>
      <w:r w:rsidRPr="003F7008">
        <w:rPr>
          <w:rFonts w:ascii="Times New Roman" w:hAnsi="Times New Roman"/>
          <w:sz w:val="28"/>
          <w:szCs w:val="28"/>
          <w:lang w:eastAsia="en-US"/>
        </w:rPr>
        <w:lastRenderedPageBreak/>
        <w:t>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F7008" w:rsidRPr="003F7008" w:rsidRDefault="003F7008" w:rsidP="00430D82">
      <w:pPr>
        <w:widowControl w:val="0"/>
        <w:autoSpaceDE w:val="0"/>
        <w:autoSpaceDN w:val="0"/>
        <w:spacing w:after="0" w:line="360" w:lineRule="auto"/>
        <w:ind w:firstLine="709"/>
        <w:jc w:val="both"/>
        <w:rPr>
          <w:rFonts w:ascii="Times New Roman" w:hAnsi="Times New Roman"/>
          <w:sz w:val="28"/>
          <w:szCs w:val="28"/>
        </w:rPr>
      </w:pPr>
      <w:r w:rsidRPr="003F7008">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3F7008" w:rsidRPr="003F7008" w:rsidRDefault="003F7008" w:rsidP="00430D82">
      <w:pPr>
        <w:widowControl w:val="0"/>
        <w:autoSpaceDE w:val="0"/>
        <w:autoSpaceDN w:val="0"/>
        <w:spacing w:after="0" w:line="360" w:lineRule="auto"/>
        <w:ind w:firstLine="709"/>
        <w:jc w:val="both"/>
        <w:rPr>
          <w:rFonts w:ascii="Times New Roman" w:hAnsi="Times New Roman"/>
          <w:sz w:val="28"/>
          <w:szCs w:val="28"/>
        </w:rPr>
      </w:pPr>
      <w:r w:rsidRPr="003F7008">
        <w:rPr>
          <w:rFonts w:ascii="Times New Roman" w:hAnsi="Times New Roman"/>
          <w:sz w:val="28"/>
          <w:szCs w:val="28"/>
        </w:rPr>
        <w:t>контролировать соблюдение порядка и условий предоставления муниципальной услуги;</w:t>
      </w:r>
    </w:p>
    <w:p w:rsidR="003F7008" w:rsidRPr="003F7008" w:rsidRDefault="003F7008" w:rsidP="00430D82">
      <w:pPr>
        <w:widowControl w:val="0"/>
        <w:autoSpaceDE w:val="0"/>
        <w:autoSpaceDN w:val="0"/>
        <w:spacing w:after="0" w:line="360" w:lineRule="auto"/>
        <w:ind w:firstLine="709"/>
        <w:jc w:val="both"/>
        <w:rPr>
          <w:rFonts w:ascii="Times New Roman" w:hAnsi="Times New Roman"/>
          <w:sz w:val="28"/>
          <w:szCs w:val="28"/>
        </w:rPr>
      </w:pPr>
      <w:r w:rsidRPr="003F7008">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F7008" w:rsidRPr="003F7008" w:rsidRDefault="003F7008" w:rsidP="00430D82">
      <w:pPr>
        <w:widowControl w:val="0"/>
        <w:autoSpaceDE w:val="0"/>
        <w:autoSpaceDN w:val="0"/>
        <w:spacing w:after="0" w:line="360" w:lineRule="auto"/>
        <w:ind w:firstLine="709"/>
        <w:jc w:val="both"/>
        <w:rPr>
          <w:rFonts w:ascii="Times New Roman" w:hAnsi="Times New Roman"/>
          <w:sz w:val="28"/>
          <w:szCs w:val="28"/>
        </w:rPr>
      </w:pPr>
      <w:r w:rsidRPr="003F7008">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F7008" w:rsidRPr="003F7008" w:rsidRDefault="003F7008" w:rsidP="00430D82">
      <w:pPr>
        <w:widowControl w:val="0"/>
        <w:autoSpaceDE w:val="0"/>
        <w:autoSpaceDN w:val="0"/>
        <w:spacing w:after="0" w:line="360" w:lineRule="auto"/>
        <w:ind w:firstLine="709"/>
        <w:jc w:val="both"/>
        <w:rPr>
          <w:rFonts w:ascii="Times New Roman" w:hAnsi="Times New Roman"/>
          <w:sz w:val="28"/>
          <w:szCs w:val="28"/>
        </w:rPr>
      </w:pPr>
      <w:r w:rsidRPr="003F7008">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F7008" w:rsidRPr="003F7008" w:rsidRDefault="003F7008" w:rsidP="00430D82">
      <w:pPr>
        <w:keepNext/>
        <w:spacing w:after="0" w:line="360" w:lineRule="auto"/>
        <w:ind w:firstLine="708"/>
        <w:jc w:val="both"/>
        <w:outlineLvl w:val="1"/>
        <w:rPr>
          <w:rFonts w:ascii="Times New Roman" w:hAnsi="Times New Roman"/>
          <w:sz w:val="28"/>
          <w:szCs w:val="28"/>
          <w:lang w:eastAsia="en-US"/>
        </w:rPr>
      </w:pPr>
      <w:r w:rsidRPr="003F7008">
        <w:rPr>
          <w:rFonts w:ascii="Times New Roman" w:hAnsi="Times New Roman"/>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4.2.3. Проверки могут быть плановыми и внеплановыми.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4.2.6. Для проведения проверки создается комиссия, в состав которой включаются муниципальные служащие администрации.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4.2.7. Проверка осуществляется на основании распоряжения главы администрации.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F7008" w:rsidRPr="003F7008" w:rsidRDefault="003F7008" w:rsidP="00430D82">
      <w:pPr>
        <w:keepNext/>
        <w:spacing w:after="0" w:line="360" w:lineRule="auto"/>
        <w:ind w:firstLine="708"/>
        <w:jc w:val="both"/>
        <w:outlineLvl w:val="1"/>
        <w:rPr>
          <w:rFonts w:ascii="Times New Roman" w:hAnsi="Times New Roman"/>
          <w:sz w:val="28"/>
          <w:szCs w:val="28"/>
          <w:lang w:eastAsia="en-US"/>
        </w:rPr>
      </w:pPr>
      <w:r w:rsidRPr="003F7008">
        <w:rPr>
          <w:rFonts w:ascii="Times New Roman" w:hAnsi="Times New Roman"/>
          <w:sz w:val="28"/>
          <w:szCs w:val="28"/>
          <w:lang w:eastAsia="en-US"/>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F7008" w:rsidRPr="003F7008" w:rsidRDefault="003F7008" w:rsidP="00430D82">
      <w:pPr>
        <w:keepNext/>
        <w:spacing w:after="0" w:line="360" w:lineRule="auto"/>
        <w:ind w:firstLine="709"/>
        <w:jc w:val="both"/>
        <w:outlineLvl w:val="1"/>
        <w:rPr>
          <w:rFonts w:ascii="Times New Roman" w:hAnsi="Times New Roman"/>
          <w:sz w:val="28"/>
          <w:szCs w:val="28"/>
          <w:lang w:eastAsia="en-US"/>
        </w:rPr>
      </w:pPr>
      <w:r w:rsidRPr="003F7008">
        <w:rPr>
          <w:rFonts w:ascii="Times New Roman" w:hAnsi="Times New Roman"/>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3F7008">
        <w:rPr>
          <w:rFonts w:ascii="Times New Roman" w:hAnsi="Times New Roman"/>
          <w:sz w:val="28"/>
          <w:szCs w:val="28"/>
          <w:lang w:eastAsia="en-US"/>
        </w:rPr>
        <w:lastRenderedPageBreak/>
        <w:t>государственных и муниципальных услуг (функций) или Портале Кировской области.</w:t>
      </w:r>
    </w:p>
    <w:p w:rsidR="003F7008" w:rsidRPr="003F7008" w:rsidRDefault="003F7008" w:rsidP="00430D82">
      <w:pPr>
        <w:keepNext/>
        <w:spacing w:after="0" w:line="360" w:lineRule="auto"/>
        <w:ind w:left="709"/>
        <w:jc w:val="center"/>
        <w:outlineLvl w:val="0"/>
        <w:rPr>
          <w:rFonts w:ascii="Times New Roman" w:hAnsi="Times New Roman"/>
          <w:bCs/>
          <w:kern w:val="32"/>
          <w:sz w:val="28"/>
          <w:szCs w:val="28"/>
        </w:rPr>
      </w:pPr>
      <w:r w:rsidRPr="003F7008">
        <w:rPr>
          <w:rFonts w:ascii="Times New Roman" w:hAnsi="Times New Roman"/>
          <w:b/>
          <w:bCs/>
          <w:kern w:val="32"/>
          <w:sz w:val="28"/>
          <w:szCs w:val="28"/>
          <w:lang w:eastAsia="en-US"/>
        </w:rPr>
        <w:t xml:space="preserve">5. </w:t>
      </w:r>
      <w:r w:rsidRPr="003F7008">
        <w:rPr>
          <w:rFonts w:ascii="Times New Roman" w:hAnsi="Times New Roman"/>
          <w:b/>
          <w:bCs/>
          <w:kern w:val="32"/>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3F7008">
        <w:rPr>
          <w:rFonts w:ascii="Times New Roman" w:hAnsi="Times New Roman"/>
          <w:b/>
          <w:bCs/>
          <w:kern w:val="32"/>
          <w:sz w:val="28"/>
          <w:szCs w:val="28"/>
          <w:lang w:val="en-US"/>
        </w:rPr>
        <w:t> </w:t>
      </w:r>
      <w:r w:rsidRPr="003F7008">
        <w:rPr>
          <w:rFonts w:ascii="Times New Roman" w:hAnsi="Times New Roman"/>
          <w:b/>
          <w:bCs/>
          <w:kern w:val="32"/>
          <w:sz w:val="28"/>
          <w:szCs w:val="28"/>
        </w:rPr>
        <w:t>части 1.1 статьи 16 Федерального закона от 27.07.2010 №</w:t>
      </w:r>
      <w:r w:rsidRPr="003F7008">
        <w:rPr>
          <w:rFonts w:ascii="Times New Roman" w:hAnsi="Times New Roman"/>
          <w:b/>
          <w:bCs/>
          <w:kern w:val="32"/>
          <w:sz w:val="28"/>
          <w:szCs w:val="28"/>
          <w:lang w:val="en-US"/>
        </w:rPr>
        <w:t> </w:t>
      </w:r>
      <w:r w:rsidRPr="003F7008">
        <w:rPr>
          <w:rFonts w:ascii="Times New Roman" w:hAnsi="Times New Roman"/>
          <w:b/>
          <w:bCs/>
          <w:kern w:val="32"/>
          <w:sz w:val="28"/>
          <w:szCs w:val="28"/>
        </w:rPr>
        <w:t>210</w:t>
      </w:r>
      <w:r w:rsidRPr="003F7008">
        <w:rPr>
          <w:rFonts w:ascii="Times New Roman" w:hAnsi="Times New Roman"/>
          <w:b/>
          <w:bCs/>
          <w:kern w:val="32"/>
          <w:sz w:val="28"/>
          <w:szCs w:val="28"/>
        </w:rPr>
        <w:noBreakHyphen/>
        <w:t>ФЗ «Об организации предоставления государственных и</w:t>
      </w:r>
      <w:r w:rsidRPr="003F7008">
        <w:rPr>
          <w:rFonts w:ascii="Times New Roman" w:hAnsi="Times New Roman"/>
          <w:b/>
          <w:bCs/>
          <w:kern w:val="32"/>
          <w:sz w:val="28"/>
          <w:szCs w:val="28"/>
          <w:lang w:val="en-US"/>
        </w:rPr>
        <w:t> </w:t>
      </w:r>
      <w:r w:rsidRPr="003F7008">
        <w:rPr>
          <w:rFonts w:ascii="Times New Roman" w:hAnsi="Times New Roman"/>
          <w:b/>
          <w:bCs/>
          <w:kern w:val="32"/>
          <w:sz w:val="28"/>
          <w:szCs w:val="28"/>
        </w:rPr>
        <w:t>муниципальных услуг», а также их должностных лиц, муниципальных служащих, работников</w:t>
      </w:r>
    </w:p>
    <w:p w:rsidR="003F7008" w:rsidRPr="003F7008" w:rsidRDefault="003F7008" w:rsidP="00430D82">
      <w:pPr>
        <w:keepNext/>
        <w:spacing w:after="0" w:line="360" w:lineRule="auto"/>
        <w:ind w:firstLine="708"/>
        <w:jc w:val="both"/>
        <w:outlineLvl w:val="1"/>
        <w:rPr>
          <w:rFonts w:ascii="Times New Roman" w:hAnsi="Times New Roman"/>
          <w:sz w:val="28"/>
          <w:szCs w:val="28"/>
        </w:rPr>
      </w:pPr>
      <w:r w:rsidRPr="003F7008">
        <w:rPr>
          <w:rFonts w:ascii="Times New Roman" w:hAnsi="Times New Roman"/>
          <w:sz w:val="28"/>
          <w:szCs w:val="28"/>
        </w:rPr>
        <w:t>5.1. Информация для заявителя о его праве подать жалобу</w:t>
      </w:r>
    </w:p>
    <w:p w:rsidR="003F7008" w:rsidRPr="003F7008" w:rsidRDefault="003F7008" w:rsidP="00430D82">
      <w:pPr>
        <w:keepNext/>
        <w:spacing w:after="0" w:line="360" w:lineRule="auto"/>
        <w:ind w:firstLine="708"/>
        <w:jc w:val="both"/>
        <w:outlineLvl w:val="1"/>
        <w:rPr>
          <w:rFonts w:ascii="Times New Roman" w:hAnsi="Times New Roman"/>
          <w:sz w:val="28"/>
          <w:szCs w:val="28"/>
        </w:rPr>
      </w:pPr>
      <w:r w:rsidRPr="003F7008">
        <w:rPr>
          <w:rFonts w:ascii="Times New Roman" w:hAnsi="Times New Roman"/>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F7008" w:rsidRPr="003F7008" w:rsidRDefault="003F7008" w:rsidP="00430D82">
      <w:pPr>
        <w:keepNext/>
        <w:spacing w:after="0" w:line="360" w:lineRule="auto"/>
        <w:ind w:firstLine="709"/>
        <w:jc w:val="both"/>
        <w:outlineLvl w:val="1"/>
        <w:rPr>
          <w:rFonts w:ascii="Times New Roman" w:hAnsi="Times New Roman"/>
          <w:sz w:val="28"/>
          <w:szCs w:val="28"/>
        </w:rPr>
      </w:pPr>
      <w:r w:rsidRPr="003F7008">
        <w:rPr>
          <w:rFonts w:ascii="Times New Roman" w:hAnsi="Times New Roman"/>
          <w:sz w:val="28"/>
          <w:szCs w:val="28"/>
        </w:rPr>
        <w:t>5.2. Предмет жалобы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5.2.1. Заявитель может обратиться с жалобой, в том числе в следующих случаях:</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F7008" w:rsidRPr="003F7008" w:rsidRDefault="003F7008" w:rsidP="00430D82">
      <w:pPr>
        <w:spacing w:after="0" w:line="360" w:lineRule="auto"/>
        <w:jc w:val="both"/>
        <w:rPr>
          <w:rFonts w:ascii="Times New Roman" w:hAnsi="Times New Roman"/>
          <w:sz w:val="28"/>
          <w:szCs w:val="28"/>
        </w:rPr>
      </w:pPr>
      <w:r w:rsidRPr="003F7008">
        <w:rPr>
          <w:rFonts w:ascii="Times New Roman" w:hAnsi="Times New Roman"/>
          <w:sz w:val="28"/>
          <w:szCs w:val="28"/>
        </w:rPr>
        <w:t xml:space="preserve"> </w:t>
      </w:r>
      <w:r w:rsidRPr="003F7008">
        <w:rPr>
          <w:rFonts w:ascii="Times New Roman" w:hAnsi="Times New Roman"/>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3F7008">
        <w:rPr>
          <w:rFonts w:ascii="Times New Roman" w:hAnsi="Times New Roman"/>
          <w:sz w:val="28"/>
          <w:szCs w:val="28"/>
        </w:rPr>
        <w:lastRenderedPageBreak/>
        <w:t>ФЗ «Об организации предоставления государственных и муниципальных услуг»;</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w:t>
      </w:r>
      <w:proofErr w:type="gramStart"/>
      <w:r w:rsidRPr="003F7008">
        <w:rPr>
          <w:rFonts w:ascii="Times New Roman" w:hAnsi="Times New Roman"/>
          <w:sz w:val="28"/>
          <w:szCs w:val="28"/>
        </w:rPr>
        <w:t xml:space="preserve">Федерации </w:t>
      </w:r>
      <w:r w:rsidRPr="003F7008">
        <w:rPr>
          <w:rFonts w:ascii="Times New Roman" w:hAnsi="Times New Roman"/>
          <w:sz w:val="28"/>
          <w:szCs w:val="28"/>
          <w:lang w:eastAsia="en-US"/>
        </w:rPr>
        <w:t xml:space="preserve"> нормативными</w:t>
      </w:r>
      <w:proofErr w:type="gramEnd"/>
      <w:r w:rsidRPr="003F7008">
        <w:rPr>
          <w:rFonts w:ascii="Times New Roman" w:hAnsi="Times New Roman"/>
          <w:sz w:val="28"/>
          <w:szCs w:val="28"/>
          <w:lang w:eastAsia="en-US"/>
        </w:rPr>
        <w:t xml:space="preserve"> правовыми актами субъектов Российской Федерации, муниципальными правовыми актами </w:t>
      </w:r>
      <w:r w:rsidRPr="003F7008">
        <w:rPr>
          <w:rFonts w:ascii="Times New Roman" w:hAnsi="Times New Roman"/>
          <w:sz w:val="28"/>
          <w:szCs w:val="28"/>
        </w:rPr>
        <w:t>для предоставления муниципальной услуги;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w:t>
      </w:r>
      <w:r w:rsidRPr="003F7008">
        <w:rPr>
          <w:rFonts w:ascii="Times New Roman" w:hAnsi="Times New Roman"/>
          <w:sz w:val="28"/>
          <w:szCs w:val="28"/>
          <w:lang w:eastAsia="en-US"/>
        </w:rPr>
        <w:t xml:space="preserve"> нормативными правовыми актами субъектов Российской Федерации, муниципальными правовыми актами</w:t>
      </w:r>
      <w:r w:rsidRPr="003F7008">
        <w:rPr>
          <w:rFonts w:ascii="Times New Roman" w:hAnsi="Times New Roman"/>
          <w:sz w:val="28"/>
          <w:szCs w:val="28"/>
        </w:rPr>
        <w:t xml:space="preserve"> для предоставления муниципальной услуги;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3F7008">
        <w:rPr>
          <w:rFonts w:ascii="Times New Roman" w:hAnsi="Times New Roman"/>
          <w:sz w:val="28"/>
          <w:szCs w:val="28"/>
          <w:lang w:eastAsia="en-US"/>
        </w:rPr>
        <w:t xml:space="preserve"> нормативными правовыми актами субъектов Российской Федерации, муниципальными правовыми актами</w:t>
      </w:r>
      <w:r w:rsidRPr="003F7008">
        <w:rPr>
          <w:rFonts w:ascii="Times New Roman" w:hAnsi="Times New Roman"/>
          <w:sz w:val="28"/>
          <w:szCs w:val="28"/>
        </w:rPr>
        <w:t>;</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отказ органа, предоставляющего муниципальную услугу, его должностного лица, органа, предоставляющего муниципальную услугу, </w:t>
      </w:r>
      <w:r w:rsidRPr="003F7008">
        <w:rPr>
          <w:rFonts w:ascii="Times New Roman" w:hAnsi="Times New Roman"/>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3F7008">
        <w:rPr>
          <w:rFonts w:ascii="Times New Roman" w:hAnsi="Times New Roman"/>
          <w:sz w:val="28"/>
          <w:szCs w:val="28"/>
          <w:lang w:val="en-US"/>
        </w:rPr>
        <w:t> </w:t>
      </w:r>
      <w:r w:rsidRPr="003F7008">
        <w:rPr>
          <w:rFonts w:ascii="Times New Roman" w:hAnsi="Times New Roman"/>
          <w:sz w:val="28"/>
          <w:szCs w:val="28"/>
        </w:rPr>
        <w:t>210</w:t>
      </w:r>
      <w:r w:rsidRPr="003F7008">
        <w:rPr>
          <w:rFonts w:ascii="Times New Roman" w:hAnsi="Times New Roman"/>
          <w:sz w:val="28"/>
          <w:szCs w:val="28"/>
        </w:rPr>
        <w:noBreakHyphen/>
        <w:t>ФЗ «Об организации предоставления государственных и</w:t>
      </w:r>
      <w:r w:rsidRPr="003F7008">
        <w:rPr>
          <w:rFonts w:ascii="Times New Roman" w:hAnsi="Times New Roman"/>
          <w:sz w:val="28"/>
          <w:szCs w:val="28"/>
          <w:lang w:val="en-US"/>
        </w:rPr>
        <w:t> </w:t>
      </w:r>
      <w:r w:rsidRPr="003F7008">
        <w:rPr>
          <w:rFonts w:ascii="Times New Roman" w:hAnsi="Times New Roman"/>
          <w:sz w:val="28"/>
          <w:szCs w:val="28"/>
        </w:rPr>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3F7008" w:rsidRPr="003F7008" w:rsidRDefault="003F7008" w:rsidP="00430D82">
      <w:pPr>
        <w:autoSpaceDE w:val="0"/>
        <w:autoSpaceDN w:val="0"/>
        <w:adjustRightInd w:val="0"/>
        <w:spacing w:after="0" w:line="360" w:lineRule="auto"/>
        <w:ind w:firstLine="539"/>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F7008">
          <w:rPr>
            <w:rFonts w:ascii="Times New Roman" w:hAnsi="Times New Roman"/>
            <w:sz w:val="28"/>
            <w:szCs w:val="28"/>
            <w:lang w:eastAsia="en-US"/>
          </w:rPr>
          <w:t>пунктом 4 части 1 статьи 7</w:t>
        </w:r>
      </w:hyperlink>
      <w:r w:rsidRPr="003F7008">
        <w:rPr>
          <w:rFonts w:ascii="Times New Roman" w:hAnsi="Times New Roman"/>
          <w:sz w:val="28"/>
          <w:szCs w:val="28"/>
          <w:lang w:eastAsia="en-US"/>
        </w:rPr>
        <w:t xml:space="preserve"> Федерального закона</w:t>
      </w:r>
      <w:r w:rsidRPr="003F7008">
        <w:rPr>
          <w:rFonts w:ascii="Times New Roman" w:hAnsi="Times New Roman"/>
          <w:sz w:val="28"/>
          <w:szCs w:val="28"/>
        </w:rPr>
        <w:t xml:space="preserve"> от 27.07.2010 № 210-ФЗ «Об организации предоставления государственных и муниципальных услуг»</w:t>
      </w:r>
      <w:r w:rsidRPr="003F7008">
        <w:rPr>
          <w:rFonts w:ascii="Times New Roman" w:hAnsi="Times New Roman"/>
          <w:sz w:val="28"/>
          <w:szCs w:val="28"/>
          <w:lang w:eastAsia="en-US"/>
        </w:rPr>
        <w:t xml:space="preserve">. </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3F7008">
          <w:rPr>
            <w:rFonts w:ascii="Times New Roman" w:hAnsi="Times New Roman"/>
            <w:sz w:val="28"/>
            <w:szCs w:val="28"/>
            <w:lang w:eastAsia="en-US"/>
          </w:rPr>
          <w:t>частью 1.3 статьи 16</w:t>
        </w:r>
      </w:hyperlink>
      <w:r w:rsidRPr="003F7008">
        <w:rPr>
          <w:rFonts w:ascii="Times New Roman" w:hAnsi="Times New Roman"/>
          <w:sz w:val="28"/>
          <w:szCs w:val="28"/>
          <w:lang w:eastAsia="en-US"/>
        </w:rPr>
        <w:t xml:space="preserve"> </w:t>
      </w:r>
      <w:r w:rsidRPr="003F7008">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3F7008" w:rsidRPr="003F7008" w:rsidRDefault="003F7008" w:rsidP="00430D82">
      <w:pPr>
        <w:keepNext/>
        <w:spacing w:after="0" w:line="360" w:lineRule="auto"/>
        <w:ind w:firstLine="708"/>
        <w:jc w:val="both"/>
        <w:outlineLvl w:val="1"/>
        <w:rPr>
          <w:rFonts w:ascii="Times New Roman" w:hAnsi="Times New Roman"/>
          <w:sz w:val="28"/>
          <w:szCs w:val="28"/>
        </w:rPr>
      </w:pPr>
      <w:r w:rsidRPr="003F7008">
        <w:rPr>
          <w:rFonts w:ascii="Times New Roman" w:hAnsi="Times New Roman"/>
          <w:sz w:val="28"/>
          <w:szCs w:val="28"/>
        </w:rPr>
        <w:t>5.3. Органы, организации, должностные лица, которым может быть направлена жалоба</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F7008" w:rsidRPr="003F7008" w:rsidRDefault="003F7008" w:rsidP="00430D82">
      <w:pPr>
        <w:keepNext/>
        <w:spacing w:after="0" w:line="360" w:lineRule="auto"/>
        <w:ind w:firstLine="708"/>
        <w:jc w:val="both"/>
        <w:outlineLvl w:val="1"/>
        <w:rPr>
          <w:rFonts w:ascii="Times New Roman" w:hAnsi="Times New Roman"/>
          <w:sz w:val="28"/>
          <w:szCs w:val="28"/>
        </w:rPr>
      </w:pPr>
      <w:r w:rsidRPr="003F7008">
        <w:rPr>
          <w:rFonts w:ascii="Times New Roman" w:hAnsi="Times New Roman"/>
          <w:sz w:val="28"/>
          <w:szCs w:val="28"/>
        </w:rPr>
        <w:t>5.4. Порядок подачи и рассмотрения жалобы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F7008" w:rsidRPr="003F7008" w:rsidRDefault="003F7008" w:rsidP="00430D82">
      <w:pPr>
        <w:shd w:val="clear" w:color="auto" w:fill="FFFFFF"/>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3F7008" w:rsidRPr="003F7008" w:rsidRDefault="003F7008" w:rsidP="00430D82">
      <w:pPr>
        <w:shd w:val="clear" w:color="auto" w:fill="FFFFFF"/>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F7008" w:rsidRPr="003F7008" w:rsidRDefault="003F7008" w:rsidP="00430D82">
      <w:pPr>
        <w:shd w:val="clear" w:color="auto" w:fill="FFFFFF"/>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F7008" w:rsidRPr="003F7008" w:rsidRDefault="003F7008" w:rsidP="00430D82">
      <w:pPr>
        <w:shd w:val="clear" w:color="auto" w:fill="FFFFFF"/>
        <w:spacing w:after="0" w:line="36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w:t>
      </w:r>
      <w:proofErr w:type="gramStart"/>
      <w:r w:rsidRPr="003F7008">
        <w:rPr>
          <w:rFonts w:ascii="Times New Roman" w:hAnsi="Times New Roman"/>
          <w:sz w:val="28"/>
          <w:szCs w:val="28"/>
          <w:lang w:eastAsia="en-US"/>
        </w:rPr>
        <w:t>не  применяются</w:t>
      </w:r>
      <w:proofErr w:type="gramEnd"/>
      <w:r w:rsidRPr="003F7008">
        <w:rPr>
          <w:rFonts w:ascii="Times New Roman" w:hAnsi="Times New Roman"/>
          <w:sz w:val="28"/>
          <w:szCs w:val="28"/>
          <w:lang w:eastAsia="en-US"/>
        </w:rPr>
        <w:t xml:space="preserve"> и заявитель уведомляется </w:t>
      </w:r>
      <w:r w:rsidRPr="003F7008">
        <w:rPr>
          <w:rFonts w:ascii="Times New Roman" w:hAnsi="Times New Roman"/>
          <w:sz w:val="28"/>
          <w:szCs w:val="28"/>
          <w:lang w:eastAsia="en-US"/>
        </w:rPr>
        <w:lastRenderedPageBreak/>
        <w:t>о том, что его жалоба будет рассмотрена в порядке и сроки, предусмотренные федеральным законом.</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F7008">
        <w:rPr>
          <w:rFonts w:ascii="Times New Roman" w:hAnsi="Times New Roman"/>
          <w:sz w:val="28"/>
          <w:szCs w:val="28"/>
          <w:lang w:eastAsia="en-US"/>
        </w:rPr>
        <w:t xml:space="preserve"> государственных и муниципальных услуг (функций)</w:t>
      </w:r>
      <w:r w:rsidRPr="003F7008">
        <w:rPr>
          <w:rFonts w:ascii="Times New Roman" w:hAnsi="Times New Roman"/>
          <w:sz w:val="28"/>
          <w:szCs w:val="28"/>
        </w:rPr>
        <w:t>, Портала Кировской области, а также может быть подана при личном приёме заявителя.</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3F7008">
        <w:rPr>
          <w:rFonts w:ascii="Times New Roman" w:hAnsi="Times New Roman"/>
          <w:sz w:val="28"/>
          <w:szCs w:val="28"/>
        </w:rPr>
        <w:lastRenderedPageBreak/>
        <w:t>муниципальную услугу, но не позднее следующего рабочего дня со дня поступления жалобы.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5.4.3. Жалоба должна содержать:</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w:t>
      </w:r>
      <w:r w:rsidRPr="003F7008">
        <w:rPr>
          <w:rFonts w:ascii="Times New Roman" w:hAnsi="Times New Roman"/>
          <w:sz w:val="28"/>
          <w:szCs w:val="28"/>
        </w:rPr>
        <w:lastRenderedPageBreak/>
        <w:t xml:space="preserve">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lastRenderedPageBreak/>
        <w:t xml:space="preserve">В электронном виде жалоба может быть подана заявителем посредством: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rPr>
        <w:t xml:space="preserve">Единого портала </w:t>
      </w:r>
      <w:r w:rsidRPr="003F7008">
        <w:rPr>
          <w:rFonts w:ascii="Times New Roman" w:hAnsi="Times New Roman"/>
          <w:sz w:val="28"/>
          <w:szCs w:val="28"/>
          <w:lang w:eastAsia="en-US"/>
        </w:rPr>
        <w:t xml:space="preserve">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w:t>
      </w:r>
      <w:proofErr w:type="gramStart"/>
      <w:r w:rsidRPr="003F7008">
        <w:rPr>
          <w:rFonts w:ascii="Times New Roman" w:hAnsi="Times New Roman"/>
          <w:sz w:val="28"/>
          <w:szCs w:val="28"/>
          <w:lang w:eastAsia="en-US"/>
        </w:rPr>
        <w:t>их должностных лиц</w:t>
      </w:r>
      <w:proofErr w:type="gramEnd"/>
      <w:r w:rsidRPr="003F7008">
        <w:rPr>
          <w:rFonts w:ascii="Times New Roman" w:hAnsi="Times New Roman"/>
          <w:sz w:val="28"/>
          <w:szCs w:val="28"/>
          <w:lang w:eastAsia="en-US"/>
        </w:rPr>
        <w:t xml:space="preserve"> и работников);</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3F7008">
        <w:rPr>
          <w:rFonts w:ascii="Times New Roman" w:hAnsi="Times New Roman"/>
          <w:sz w:val="28"/>
          <w:szCs w:val="28"/>
        </w:rPr>
        <w:t>и</w:t>
      </w:r>
      <w:proofErr w:type="gramEnd"/>
      <w:r w:rsidRPr="003F7008">
        <w:rPr>
          <w:rFonts w:ascii="Times New Roman" w:hAnsi="Times New Roman"/>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F7008" w:rsidRPr="003F7008" w:rsidRDefault="003F7008" w:rsidP="00430D82">
      <w:pPr>
        <w:keepNext/>
        <w:spacing w:after="0" w:line="360" w:lineRule="auto"/>
        <w:ind w:left="709"/>
        <w:jc w:val="both"/>
        <w:outlineLvl w:val="1"/>
        <w:rPr>
          <w:rFonts w:ascii="Times New Roman" w:hAnsi="Times New Roman"/>
          <w:sz w:val="28"/>
          <w:szCs w:val="28"/>
        </w:rPr>
      </w:pPr>
      <w:r w:rsidRPr="003F7008">
        <w:rPr>
          <w:rFonts w:ascii="Times New Roman" w:hAnsi="Times New Roman"/>
          <w:sz w:val="28"/>
          <w:szCs w:val="28"/>
        </w:rPr>
        <w:t>5.5. Сроки рассмотрения жалобы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7008" w:rsidRPr="003F7008" w:rsidRDefault="003F7008" w:rsidP="00430D82">
      <w:pPr>
        <w:keepNext/>
        <w:spacing w:after="0" w:line="360" w:lineRule="auto"/>
        <w:ind w:firstLine="708"/>
        <w:jc w:val="both"/>
        <w:outlineLvl w:val="1"/>
        <w:rPr>
          <w:rFonts w:ascii="Times New Roman" w:hAnsi="Times New Roman"/>
          <w:sz w:val="28"/>
          <w:szCs w:val="28"/>
        </w:rPr>
      </w:pPr>
      <w:r w:rsidRPr="003F7008">
        <w:rPr>
          <w:rFonts w:ascii="Times New Roman" w:hAnsi="Times New Roman"/>
          <w:sz w:val="28"/>
          <w:szCs w:val="28"/>
        </w:rPr>
        <w:t>5.6. Результат рассмотрения жалобы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5.6.1. По результатам рассмотрения жалобы принимается решение:</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w:t>
      </w:r>
      <w:r w:rsidRPr="003F7008">
        <w:rPr>
          <w:rFonts w:ascii="Times New Roman" w:hAnsi="Times New Roman"/>
          <w:sz w:val="28"/>
          <w:szCs w:val="28"/>
          <w:lang w:eastAsia="en-US"/>
        </w:rPr>
        <w:t xml:space="preserve">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w:t>
      </w:r>
      <w:r w:rsidRPr="003F7008">
        <w:rPr>
          <w:rFonts w:ascii="Times New Roman" w:hAnsi="Times New Roman"/>
          <w:sz w:val="28"/>
          <w:szCs w:val="28"/>
          <w:lang w:eastAsia="en-US"/>
        </w:rPr>
        <w:lastRenderedPageBreak/>
        <w:t>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в удовлетворении жалобы отказывается.</w:t>
      </w:r>
    </w:p>
    <w:p w:rsidR="003F7008" w:rsidRPr="003F7008" w:rsidRDefault="003F7008" w:rsidP="00430D82">
      <w:pPr>
        <w:autoSpaceDE w:val="0"/>
        <w:autoSpaceDN w:val="0"/>
        <w:adjustRightInd w:val="0"/>
        <w:spacing w:after="0" w:line="360" w:lineRule="auto"/>
        <w:ind w:firstLine="539"/>
        <w:jc w:val="both"/>
        <w:rPr>
          <w:rFonts w:ascii="Times New Roman" w:hAnsi="Times New Roman"/>
          <w:sz w:val="28"/>
          <w:szCs w:val="28"/>
          <w:lang w:eastAsia="en-US"/>
        </w:rPr>
      </w:pPr>
      <w:r w:rsidRPr="003F7008">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3F7008">
        <w:rPr>
          <w:rFonts w:ascii="Times New Roman" w:hAnsi="Times New Roman"/>
          <w:sz w:val="28"/>
          <w:szCs w:val="28"/>
          <w:lang w:eastAsia="en-US"/>
        </w:rPr>
        <w:t xml:space="preserve"> </w:t>
      </w:r>
    </w:p>
    <w:p w:rsidR="003F7008" w:rsidRPr="003F7008" w:rsidRDefault="003F7008" w:rsidP="00430D82">
      <w:pPr>
        <w:autoSpaceDE w:val="0"/>
        <w:autoSpaceDN w:val="0"/>
        <w:adjustRightInd w:val="0"/>
        <w:spacing w:after="0" w:line="360" w:lineRule="auto"/>
        <w:ind w:firstLine="539"/>
        <w:jc w:val="both"/>
        <w:rPr>
          <w:rFonts w:ascii="Times New Roman" w:hAnsi="Times New Roman"/>
          <w:sz w:val="28"/>
          <w:szCs w:val="28"/>
          <w:lang w:eastAsia="en-US"/>
        </w:rPr>
      </w:pPr>
      <w:r w:rsidRPr="003F7008">
        <w:rPr>
          <w:rFonts w:ascii="Times New Roman" w:hAnsi="Times New Roman"/>
          <w:sz w:val="28"/>
          <w:szCs w:val="28"/>
          <w:lang w:eastAsia="en-US"/>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 w:history="1">
        <w:r w:rsidRPr="003F7008">
          <w:rPr>
            <w:rFonts w:ascii="Times New Roman" w:hAnsi="Times New Roman"/>
            <w:sz w:val="28"/>
            <w:szCs w:val="28"/>
            <w:lang w:eastAsia="en-US"/>
          </w:rPr>
          <w:t>частью 1.1 статьи 16</w:t>
        </w:r>
      </w:hyperlink>
      <w:r w:rsidRPr="003F7008">
        <w:rPr>
          <w:rFonts w:ascii="Times New Roman" w:hAnsi="Times New Roman"/>
          <w:sz w:val="28"/>
          <w:szCs w:val="28"/>
          <w:lang w:eastAsia="en-US"/>
        </w:rPr>
        <w:t xml:space="preserve"> настоящего Федерального закона </w:t>
      </w:r>
      <w:r w:rsidRPr="003F7008">
        <w:rPr>
          <w:rFonts w:ascii="Times New Roman" w:hAnsi="Times New Roman"/>
          <w:sz w:val="28"/>
          <w:szCs w:val="28"/>
        </w:rPr>
        <w:t>№ 210-ФЗ</w:t>
      </w:r>
      <w:r w:rsidRPr="003F7008">
        <w:rPr>
          <w:rFonts w:ascii="Times New Roman" w:hAnsi="Times New Roman"/>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7008" w:rsidRPr="003F7008" w:rsidRDefault="003F7008" w:rsidP="00430D82">
      <w:pPr>
        <w:autoSpaceDE w:val="0"/>
        <w:autoSpaceDN w:val="0"/>
        <w:adjustRightInd w:val="0"/>
        <w:spacing w:after="0" w:line="360" w:lineRule="auto"/>
        <w:ind w:firstLine="539"/>
        <w:jc w:val="both"/>
        <w:rPr>
          <w:rFonts w:ascii="Times New Roman" w:hAnsi="Times New Roman"/>
          <w:sz w:val="28"/>
          <w:szCs w:val="28"/>
          <w:lang w:eastAsia="en-US"/>
        </w:rPr>
      </w:pPr>
      <w:r w:rsidRPr="003F7008">
        <w:rPr>
          <w:rFonts w:ascii="Times New Roman" w:hAnsi="Times New Roman"/>
          <w:sz w:val="28"/>
          <w:szCs w:val="28"/>
          <w:lang w:eastAsia="en-US"/>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5.6.3. В ответе по результатам рассмотрения жалобы указываются:</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фамилия, имя, отчество (последнее – при наличии) или наименование заявителя;</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основания для принятия решения по жалобе;</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принятое по жалобе решение;</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сведения о порядке обжалования принятого по жалобе решения.</w:t>
      </w:r>
    </w:p>
    <w:p w:rsidR="003F7008" w:rsidRPr="003F7008" w:rsidRDefault="003F7008" w:rsidP="00430D82">
      <w:pPr>
        <w:spacing w:after="0" w:line="360" w:lineRule="auto"/>
        <w:ind w:firstLine="539"/>
        <w:jc w:val="both"/>
        <w:rPr>
          <w:rFonts w:ascii="Times New Roman" w:hAnsi="Times New Roman"/>
          <w:sz w:val="28"/>
          <w:szCs w:val="28"/>
        </w:rPr>
      </w:pPr>
      <w:r w:rsidRPr="003F7008">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F7008" w:rsidRPr="003F7008" w:rsidRDefault="003F7008" w:rsidP="00430D82">
      <w:pPr>
        <w:spacing w:after="0" w:line="360" w:lineRule="auto"/>
        <w:jc w:val="both"/>
        <w:rPr>
          <w:rFonts w:ascii="Times New Roman" w:hAnsi="Times New Roman"/>
          <w:sz w:val="28"/>
          <w:szCs w:val="28"/>
        </w:rPr>
      </w:pPr>
      <w:r w:rsidRPr="003F7008">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F7008" w:rsidRPr="003F7008" w:rsidRDefault="003F7008" w:rsidP="00430D82">
      <w:pPr>
        <w:keepNext/>
        <w:spacing w:after="0" w:line="360" w:lineRule="auto"/>
        <w:ind w:left="709"/>
        <w:jc w:val="both"/>
        <w:outlineLvl w:val="1"/>
        <w:rPr>
          <w:rFonts w:ascii="Times New Roman" w:hAnsi="Times New Roman"/>
          <w:sz w:val="28"/>
          <w:szCs w:val="28"/>
        </w:rPr>
      </w:pPr>
      <w:r w:rsidRPr="003F7008">
        <w:rPr>
          <w:rFonts w:ascii="Times New Roman" w:hAnsi="Times New Roman"/>
          <w:sz w:val="28"/>
          <w:szCs w:val="28"/>
        </w:rPr>
        <w:t>5.7. Порядок информирования заявителя о результатах рассмотрения жалобы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F7008" w:rsidRPr="003F7008" w:rsidRDefault="003F7008" w:rsidP="00430D82">
      <w:pPr>
        <w:keepNext/>
        <w:spacing w:after="0" w:line="360" w:lineRule="auto"/>
        <w:ind w:firstLine="708"/>
        <w:jc w:val="both"/>
        <w:outlineLvl w:val="1"/>
        <w:rPr>
          <w:rFonts w:ascii="Times New Roman" w:hAnsi="Times New Roman"/>
          <w:sz w:val="28"/>
          <w:szCs w:val="28"/>
        </w:rPr>
      </w:pPr>
      <w:r w:rsidRPr="003F7008">
        <w:rPr>
          <w:rFonts w:ascii="Times New Roman" w:hAnsi="Times New Roman"/>
          <w:sz w:val="28"/>
          <w:szCs w:val="28"/>
        </w:rPr>
        <w:lastRenderedPageBreak/>
        <w:t>5.8. Порядок обжалования решения по жалобе</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F7008">
        <w:rPr>
          <w:rFonts w:ascii="Times New Roman" w:hAnsi="Times New Roman"/>
          <w:sz w:val="28"/>
          <w:szCs w:val="28"/>
          <w:lang w:val="en-US"/>
        </w:rPr>
        <w:t> </w:t>
      </w:r>
      <w:r w:rsidRPr="003F7008">
        <w:rPr>
          <w:rFonts w:ascii="Times New Roman" w:hAnsi="Times New Roman"/>
          <w:sz w:val="28"/>
          <w:szCs w:val="28"/>
        </w:rPr>
        <w:t>соответствии с законодательством Российской Федерации.</w:t>
      </w:r>
    </w:p>
    <w:p w:rsidR="003F7008" w:rsidRPr="003F7008" w:rsidRDefault="003F7008" w:rsidP="00430D82">
      <w:pPr>
        <w:spacing w:after="0" w:line="360" w:lineRule="auto"/>
        <w:ind w:firstLine="708"/>
        <w:jc w:val="both"/>
        <w:rPr>
          <w:rFonts w:ascii="Times New Roman" w:hAnsi="Times New Roman"/>
          <w:sz w:val="28"/>
          <w:szCs w:val="28"/>
        </w:rPr>
      </w:pPr>
      <w:r w:rsidRPr="003F7008">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F7008">
        <w:rPr>
          <w:rFonts w:ascii="Times New Roman" w:hAnsi="Times New Roman"/>
          <w:sz w:val="28"/>
          <w:szCs w:val="28"/>
          <w:lang w:val="en-US"/>
        </w:rPr>
        <w:t> </w:t>
      </w:r>
      <w:r w:rsidRPr="003F7008">
        <w:rPr>
          <w:rFonts w:ascii="Times New Roman" w:hAnsi="Times New Roman"/>
          <w:sz w:val="28"/>
          <w:szCs w:val="28"/>
        </w:rPr>
        <w:t>210</w:t>
      </w:r>
      <w:r w:rsidRPr="003F7008">
        <w:rPr>
          <w:rFonts w:ascii="Times New Roman" w:hAnsi="Times New Roman"/>
          <w:sz w:val="28"/>
          <w:szCs w:val="28"/>
        </w:rPr>
        <w:noBreakHyphen/>
        <w:t>ФЗ «Об организации предоставления государственных и</w:t>
      </w:r>
      <w:r w:rsidRPr="003F7008">
        <w:rPr>
          <w:rFonts w:ascii="Times New Roman" w:hAnsi="Times New Roman"/>
          <w:sz w:val="28"/>
          <w:szCs w:val="28"/>
          <w:lang w:val="en-US"/>
        </w:rPr>
        <w:t> </w:t>
      </w:r>
      <w:r w:rsidRPr="003F7008">
        <w:rPr>
          <w:rFonts w:ascii="Times New Roman" w:hAnsi="Times New Roman"/>
          <w:sz w:val="28"/>
          <w:szCs w:val="28"/>
        </w:rPr>
        <w:t xml:space="preserve">муниципальных услуг», а также их должностных лиц, муниципальных служащих, работников также размещена на Едином портале </w:t>
      </w:r>
      <w:r w:rsidRPr="003F7008">
        <w:rPr>
          <w:rFonts w:ascii="Times New Roman" w:hAnsi="Times New Roman"/>
          <w:sz w:val="28"/>
          <w:szCs w:val="28"/>
          <w:lang w:eastAsia="en-US"/>
        </w:rPr>
        <w:t xml:space="preserve">государственных и муниципальных услуг (функций) </w:t>
      </w:r>
      <w:r w:rsidRPr="003F7008">
        <w:rPr>
          <w:rFonts w:ascii="Times New Roman" w:hAnsi="Times New Roman"/>
          <w:sz w:val="28"/>
          <w:szCs w:val="28"/>
        </w:rPr>
        <w:t xml:space="preserve">и </w:t>
      </w:r>
      <w:r w:rsidRPr="003F7008">
        <w:rPr>
          <w:rFonts w:ascii="Times New Roman" w:hAnsi="Times New Roman"/>
          <w:sz w:val="28"/>
          <w:szCs w:val="28"/>
          <w:lang w:eastAsia="en-US"/>
        </w:rPr>
        <w:t>Портале Кировской области</w:t>
      </w:r>
      <w:r w:rsidRPr="003F7008">
        <w:rPr>
          <w:rFonts w:ascii="Times New Roman" w:hAnsi="Times New Roman"/>
          <w:sz w:val="28"/>
          <w:szCs w:val="28"/>
        </w:rPr>
        <w:t>.</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3F7008" w:rsidRPr="003F7008" w:rsidRDefault="003F7008" w:rsidP="00430D82">
      <w:pPr>
        <w:autoSpaceDE w:val="0"/>
        <w:autoSpaceDN w:val="0"/>
        <w:adjustRightInd w:val="0"/>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Информацию о порядке подачи и рассмотрения жалобы можно получить:</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на официальном сайте </w:t>
      </w:r>
      <w:r w:rsidRPr="003F7008">
        <w:rPr>
          <w:rFonts w:ascii="Times New Roman" w:hAnsi="Times New Roman"/>
          <w:sz w:val="28"/>
          <w:szCs w:val="28"/>
        </w:rPr>
        <w:t>органа, предоставляющего муниципальную услугу в информационно-телекоммуникационной сети «Интернет» (далее – сеть «Интернет»)</w:t>
      </w:r>
      <w:r w:rsidRPr="003F7008">
        <w:rPr>
          <w:rFonts w:ascii="Times New Roman" w:hAnsi="Times New Roman"/>
          <w:sz w:val="28"/>
          <w:szCs w:val="28"/>
          <w:lang w:eastAsia="en-US"/>
        </w:rPr>
        <w:t>;</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Едином портале государственных и муниципальных услуг (функций);</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Портале Кировской области;</w:t>
      </w:r>
    </w:p>
    <w:p w:rsidR="003F7008" w:rsidRPr="003F7008" w:rsidRDefault="003F7008" w:rsidP="00430D82">
      <w:pPr>
        <w:spacing w:after="0" w:line="36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информационных стендах в местах предоставления муниципальной услуги;</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 xml:space="preserve">при личном обращении заявителя в </w:t>
      </w:r>
      <w:proofErr w:type="gramStart"/>
      <w:r w:rsidRPr="003F7008">
        <w:rPr>
          <w:rFonts w:ascii="Times New Roman" w:hAnsi="Times New Roman"/>
          <w:sz w:val="28"/>
          <w:szCs w:val="28"/>
        </w:rPr>
        <w:t>администрацию  или</w:t>
      </w:r>
      <w:proofErr w:type="gramEnd"/>
      <w:r w:rsidRPr="003F7008">
        <w:rPr>
          <w:rFonts w:ascii="Times New Roman" w:hAnsi="Times New Roman"/>
          <w:sz w:val="28"/>
          <w:szCs w:val="28"/>
        </w:rPr>
        <w:t xml:space="preserve"> многофункциональный центр;</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при обращении в письменной форме, в форме электронного документа;</w:t>
      </w:r>
    </w:p>
    <w:p w:rsidR="003F7008" w:rsidRPr="003F7008" w:rsidRDefault="003F7008" w:rsidP="00430D82">
      <w:pPr>
        <w:autoSpaceDE w:val="0"/>
        <w:autoSpaceDN w:val="0"/>
        <w:adjustRightInd w:val="0"/>
        <w:spacing w:after="0" w:line="360" w:lineRule="auto"/>
        <w:ind w:firstLine="709"/>
        <w:jc w:val="both"/>
        <w:rPr>
          <w:rFonts w:ascii="Times New Roman" w:hAnsi="Times New Roman"/>
          <w:sz w:val="28"/>
          <w:szCs w:val="28"/>
        </w:rPr>
      </w:pPr>
      <w:r w:rsidRPr="003F7008">
        <w:rPr>
          <w:rFonts w:ascii="Times New Roman" w:hAnsi="Times New Roman"/>
          <w:sz w:val="28"/>
          <w:szCs w:val="28"/>
        </w:rPr>
        <w:t>по телефону.</w:t>
      </w:r>
    </w:p>
    <w:p w:rsidR="003F7008" w:rsidRPr="003F7008" w:rsidRDefault="003F7008" w:rsidP="00430D82">
      <w:pPr>
        <w:widowControl w:val="0"/>
        <w:autoSpaceDE w:val="0"/>
        <w:spacing w:after="0" w:line="360" w:lineRule="auto"/>
        <w:rPr>
          <w:rFonts w:ascii="Times New Roman" w:hAnsi="Times New Roman"/>
          <w:kern w:val="28"/>
          <w:sz w:val="28"/>
          <w:szCs w:val="28"/>
          <w:lang w:eastAsia="en-US"/>
        </w:rPr>
      </w:pPr>
      <w:r w:rsidRPr="003F7008">
        <w:rPr>
          <w:rFonts w:ascii="Times New Roman" w:hAnsi="Times New Roman"/>
          <w:kern w:val="28"/>
          <w:sz w:val="28"/>
          <w:szCs w:val="28"/>
          <w:lang w:eastAsia="en-US"/>
        </w:rPr>
        <w:t xml:space="preserve">                                                     </w:t>
      </w:r>
    </w:p>
    <w:p w:rsidR="003F7008" w:rsidRPr="003F7008" w:rsidRDefault="003F7008" w:rsidP="00430D82">
      <w:pPr>
        <w:widowControl w:val="0"/>
        <w:autoSpaceDE w:val="0"/>
        <w:spacing w:after="0" w:line="360" w:lineRule="auto"/>
        <w:rPr>
          <w:rFonts w:ascii="Times New Roman" w:hAnsi="Times New Roman"/>
          <w:kern w:val="28"/>
          <w:sz w:val="28"/>
          <w:szCs w:val="28"/>
          <w:lang w:eastAsia="en-US"/>
        </w:rPr>
      </w:pPr>
    </w:p>
    <w:p w:rsidR="003F7008" w:rsidRPr="003F7008" w:rsidRDefault="003F7008" w:rsidP="00430D82">
      <w:pPr>
        <w:pageBreakBefore/>
        <w:widowControl w:val="0"/>
        <w:autoSpaceDE w:val="0"/>
        <w:spacing w:after="0" w:line="360" w:lineRule="auto"/>
        <w:ind w:left="2880" w:firstLine="2160"/>
        <w:rPr>
          <w:rFonts w:ascii="Times New Roman" w:hAnsi="Times New Roman"/>
          <w:sz w:val="28"/>
          <w:szCs w:val="28"/>
          <w:lang w:eastAsia="en-US"/>
        </w:rPr>
      </w:pPr>
      <w:r w:rsidRPr="003F7008">
        <w:rPr>
          <w:rFonts w:ascii="Times New Roman" w:hAnsi="Times New Roman"/>
          <w:kern w:val="28"/>
          <w:sz w:val="28"/>
          <w:szCs w:val="28"/>
          <w:lang w:eastAsia="en-US"/>
        </w:rPr>
        <w:lastRenderedPageBreak/>
        <w:t xml:space="preserve">                                                              </w:t>
      </w:r>
      <w:r w:rsidRPr="003F7008">
        <w:rPr>
          <w:rFonts w:ascii="Times New Roman" w:hAnsi="Times New Roman"/>
          <w:kern w:val="2"/>
          <w:sz w:val="28"/>
          <w:szCs w:val="28"/>
          <w:lang w:eastAsia="en-US"/>
        </w:rPr>
        <w:t>Приложение № 1</w:t>
      </w:r>
    </w:p>
    <w:p w:rsidR="003F7008" w:rsidRPr="003F7008" w:rsidRDefault="003F7008" w:rsidP="00430D82">
      <w:pPr>
        <w:widowControl w:val="0"/>
        <w:tabs>
          <w:tab w:val="left" w:pos="-4111"/>
        </w:tabs>
        <w:spacing w:after="0" w:line="360" w:lineRule="auto"/>
        <w:ind w:left="2880" w:right="-6" w:firstLine="2160"/>
        <w:rPr>
          <w:rFonts w:ascii="Times New Roman" w:hAnsi="Times New Roman"/>
          <w:sz w:val="28"/>
          <w:szCs w:val="28"/>
          <w:lang w:eastAsia="en-US"/>
        </w:rPr>
      </w:pPr>
      <w:r w:rsidRPr="003F7008">
        <w:rPr>
          <w:rFonts w:ascii="Times New Roman" w:hAnsi="Times New Roman"/>
          <w:bCs/>
          <w:kern w:val="2"/>
          <w:sz w:val="28"/>
          <w:szCs w:val="28"/>
          <w:lang w:eastAsia="en-US"/>
        </w:rPr>
        <w:t>к административному регламенту</w:t>
      </w:r>
    </w:p>
    <w:p w:rsidR="003F7008" w:rsidRPr="003F7008" w:rsidRDefault="003F7008" w:rsidP="00430D82">
      <w:pPr>
        <w:widowControl w:val="0"/>
        <w:tabs>
          <w:tab w:val="left" w:pos="-4111"/>
        </w:tabs>
        <w:spacing w:after="0" w:line="360" w:lineRule="auto"/>
        <w:ind w:left="2880" w:right="-6" w:firstLine="2160"/>
        <w:rPr>
          <w:rFonts w:ascii="Times New Roman" w:hAnsi="Times New Roman"/>
          <w:bCs/>
          <w:kern w:val="2"/>
          <w:sz w:val="28"/>
          <w:szCs w:val="28"/>
          <w:lang w:eastAsia="en-US"/>
        </w:rPr>
      </w:pPr>
    </w:p>
    <w:p w:rsidR="003F7008" w:rsidRPr="003F7008" w:rsidRDefault="003F7008" w:rsidP="00430D82">
      <w:pPr>
        <w:widowControl w:val="0"/>
        <w:tabs>
          <w:tab w:val="left" w:pos="-4111"/>
        </w:tabs>
        <w:spacing w:after="0" w:line="360" w:lineRule="auto"/>
        <w:ind w:left="2880" w:right="-6" w:firstLine="2160"/>
        <w:rPr>
          <w:rFonts w:ascii="Times New Roman" w:eastAsia="Calibri" w:hAnsi="Times New Roman"/>
          <w:b/>
          <w:bCs/>
          <w:sz w:val="28"/>
          <w:szCs w:val="28"/>
          <w:lang w:eastAsia="en-US"/>
        </w:rPr>
      </w:pPr>
      <w:r w:rsidRPr="003F7008">
        <w:rPr>
          <w:rFonts w:ascii="Times New Roman" w:hAnsi="Times New Roman"/>
          <w:b/>
          <w:bCs/>
          <w:sz w:val="28"/>
          <w:szCs w:val="28"/>
          <w:lang w:eastAsia="en-US"/>
        </w:rPr>
        <w:t xml:space="preserve">В </w:t>
      </w:r>
      <w:proofErr w:type="gramStart"/>
      <w:r w:rsidRPr="003F7008">
        <w:rPr>
          <w:rFonts w:ascii="Times New Roman" w:hAnsi="Times New Roman"/>
          <w:b/>
          <w:bCs/>
          <w:sz w:val="28"/>
          <w:szCs w:val="28"/>
          <w:lang w:eastAsia="en-US"/>
        </w:rPr>
        <w:t>администрацию  Макарьевского</w:t>
      </w:r>
      <w:proofErr w:type="gramEnd"/>
    </w:p>
    <w:p w:rsidR="003F7008" w:rsidRPr="003F7008" w:rsidRDefault="003F7008" w:rsidP="00430D82">
      <w:pPr>
        <w:widowControl w:val="0"/>
        <w:tabs>
          <w:tab w:val="left" w:pos="-4111"/>
        </w:tabs>
        <w:spacing w:after="0" w:line="360" w:lineRule="auto"/>
        <w:ind w:left="2880" w:right="-6" w:firstLine="2160"/>
        <w:rPr>
          <w:rFonts w:ascii="Times New Roman" w:hAnsi="Times New Roman"/>
          <w:sz w:val="28"/>
          <w:szCs w:val="28"/>
          <w:lang w:eastAsia="en-US"/>
        </w:rPr>
      </w:pPr>
      <w:r w:rsidRPr="003F7008">
        <w:rPr>
          <w:rFonts w:ascii="Times New Roman" w:hAnsi="Times New Roman"/>
          <w:b/>
          <w:bCs/>
          <w:sz w:val="28"/>
          <w:szCs w:val="28"/>
          <w:lang w:eastAsia="en-US"/>
        </w:rPr>
        <w:t xml:space="preserve"> сельского поселения Котельничского</w:t>
      </w:r>
    </w:p>
    <w:p w:rsidR="003F7008" w:rsidRPr="003F7008" w:rsidRDefault="003F7008" w:rsidP="00430D82">
      <w:pPr>
        <w:widowControl w:val="0"/>
        <w:tabs>
          <w:tab w:val="left" w:pos="-4111"/>
        </w:tabs>
        <w:spacing w:after="0" w:line="360" w:lineRule="auto"/>
        <w:ind w:left="2880" w:right="-6" w:firstLine="2160"/>
        <w:rPr>
          <w:rFonts w:ascii="Times New Roman" w:hAnsi="Times New Roman"/>
          <w:sz w:val="28"/>
          <w:szCs w:val="28"/>
          <w:lang w:eastAsia="en-US"/>
        </w:rPr>
      </w:pPr>
      <w:r w:rsidRPr="003F7008">
        <w:rPr>
          <w:rFonts w:ascii="Times New Roman" w:hAnsi="Times New Roman"/>
          <w:b/>
          <w:bCs/>
          <w:sz w:val="28"/>
          <w:szCs w:val="28"/>
          <w:lang w:eastAsia="en-US"/>
        </w:rPr>
        <w:t>района Кировской области</w:t>
      </w:r>
    </w:p>
    <w:p w:rsidR="003F7008" w:rsidRPr="003F7008" w:rsidRDefault="003F7008" w:rsidP="00430D82">
      <w:pPr>
        <w:widowControl w:val="0"/>
        <w:tabs>
          <w:tab w:val="left" w:pos="-4111"/>
        </w:tabs>
        <w:spacing w:after="0" w:line="360" w:lineRule="auto"/>
        <w:ind w:left="2880" w:right="-6" w:firstLine="2160"/>
        <w:rPr>
          <w:rFonts w:ascii="Times New Roman" w:hAnsi="Times New Roman"/>
          <w:sz w:val="28"/>
          <w:szCs w:val="28"/>
          <w:lang w:eastAsia="en-US"/>
        </w:rPr>
      </w:pPr>
    </w:p>
    <w:p w:rsidR="003F7008" w:rsidRPr="003F7008" w:rsidRDefault="003F7008" w:rsidP="00430D82">
      <w:pPr>
        <w:widowControl w:val="0"/>
        <w:tabs>
          <w:tab w:val="left" w:pos="-4111"/>
        </w:tabs>
        <w:spacing w:after="0" w:line="360" w:lineRule="auto"/>
        <w:ind w:left="2880" w:right="-6" w:firstLine="2160"/>
        <w:rPr>
          <w:rFonts w:ascii="Times New Roman" w:hAnsi="Times New Roman"/>
          <w:sz w:val="28"/>
          <w:szCs w:val="28"/>
          <w:lang w:eastAsia="en-US"/>
        </w:rPr>
      </w:pPr>
      <w:r w:rsidRPr="003F7008">
        <w:rPr>
          <w:rFonts w:ascii="Times New Roman" w:hAnsi="Times New Roman"/>
          <w:bCs/>
          <w:kern w:val="2"/>
          <w:sz w:val="28"/>
          <w:szCs w:val="28"/>
          <w:lang w:eastAsia="en-US"/>
        </w:rPr>
        <w:t>612614, Кировская область,</w:t>
      </w:r>
    </w:p>
    <w:p w:rsidR="003F7008" w:rsidRPr="003F7008" w:rsidRDefault="003F7008" w:rsidP="00430D82">
      <w:pPr>
        <w:widowControl w:val="0"/>
        <w:tabs>
          <w:tab w:val="left" w:pos="-4111"/>
        </w:tabs>
        <w:spacing w:after="0" w:line="360" w:lineRule="auto"/>
        <w:ind w:left="2880" w:right="-6" w:firstLine="2160"/>
        <w:rPr>
          <w:rFonts w:ascii="Times New Roman" w:hAnsi="Times New Roman"/>
          <w:bCs/>
          <w:kern w:val="2"/>
          <w:sz w:val="28"/>
          <w:szCs w:val="28"/>
          <w:lang w:eastAsia="en-US"/>
        </w:rPr>
      </w:pPr>
      <w:r w:rsidRPr="003F7008">
        <w:rPr>
          <w:rFonts w:ascii="Times New Roman" w:hAnsi="Times New Roman"/>
          <w:bCs/>
          <w:kern w:val="2"/>
          <w:sz w:val="28"/>
          <w:szCs w:val="28"/>
          <w:lang w:eastAsia="en-US"/>
        </w:rPr>
        <w:t>Котельничский район с. Макарье</w:t>
      </w:r>
    </w:p>
    <w:p w:rsidR="003F7008" w:rsidRPr="003F7008" w:rsidRDefault="003F7008" w:rsidP="00430D82">
      <w:pPr>
        <w:widowControl w:val="0"/>
        <w:tabs>
          <w:tab w:val="left" w:pos="-4111"/>
        </w:tabs>
        <w:spacing w:after="0" w:line="360" w:lineRule="auto"/>
        <w:ind w:left="2880" w:right="-6" w:firstLine="2160"/>
        <w:rPr>
          <w:rFonts w:ascii="Times New Roman" w:eastAsia="Calibri" w:hAnsi="Times New Roman"/>
          <w:sz w:val="28"/>
          <w:szCs w:val="28"/>
          <w:lang w:eastAsia="en-US"/>
        </w:rPr>
      </w:pPr>
      <w:r w:rsidRPr="003F7008">
        <w:rPr>
          <w:rFonts w:ascii="Times New Roman" w:hAnsi="Times New Roman"/>
          <w:bCs/>
          <w:kern w:val="2"/>
          <w:sz w:val="28"/>
          <w:szCs w:val="28"/>
          <w:lang w:eastAsia="en-US"/>
        </w:rPr>
        <w:t xml:space="preserve"> ул. Свободы, д.17</w:t>
      </w:r>
    </w:p>
    <w:p w:rsidR="003F7008" w:rsidRPr="003F7008" w:rsidRDefault="003F7008" w:rsidP="00430D82">
      <w:pPr>
        <w:widowControl w:val="0"/>
        <w:tabs>
          <w:tab w:val="left" w:pos="-4111"/>
        </w:tabs>
        <w:spacing w:after="0" w:line="360" w:lineRule="auto"/>
        <w:ind w:left="2880" w:right="-6" w:firstLine="2160"/>
        <w:rPr>
          <w:rFonts w:ascii="Times New Roman" w:hAnsi="Times New Roman"/>
          <w:bCs/>
          <w:kern w:val="2"/>
          <w:sz w:val="28"/>
          <w:szCs w:val="28"/>
          <w:lang w:eastAsia="en-US"/>
        </w:rPr>
      </w:pPr>
    </w:p>
    <w:tbl>
      <w:tblPr>
        <w:tblW w:w="0" w:type="auto"/>
        <w:tblInd w:w="102" w:type="dxa"/>
        <w:tblLayout w:type="fixed"/>
        <w:tblCellMar>
          <w:top w:w="62" w:type="dxa"/>
          <w:left w:w="102" w:type="dxa"/>
          <w:bottom w:w="102" w:type="dxa"/>
          <w:right w:w="62" w:type="dxa"/>
        </w:tblCellMar>
        <w:tblLook w:val="04A0" w:firstRow="1" w:lastRow="0" w:firstColumn="1" w:lastColumn="0" w:noHBand="0" w:noVBand="1"/>
      </w:tblPr>
      <w:tblGrid>
        <w:gridCol w:w="1822"/>
        <w:gridCol w:w="890"/>
        <w:gridCol w:w="669"/>
        <w:gridCol w:w="10"/>
        <w:gridCol w:w="568"/>
        <w:gridCol w:w="709"/>
        <w:gridCol w:w="1265"/>
        <w:gridCol w:w="843"/>
        <w:gridCol w:w="1720"/>
        <w:gridCol w:w="1120"/>
        <w:gridCol w:w="10"/>
      </w:tblGrid>
      <w:tr w:rsidR="003F7008" w:rsidRPr="003F7008" w:rsidTr="003F7008">
        <w:trPr>
          <w:gridAfter w:val="1"/>
          <w:wAfter w:w="10" w:type="dxa"/>
          <w:trHeight w:val="228"/>
        </w:trPr>
        <w:tc>
          <w:tcPr>
            <w:tcW w:w="9616" w:type="dxa"/>
            <w:gridSpan w:val="10"/>
          </w:tcPr>
          <w:p w:rsidR="003F7008" w:rsidRPr="003F7008" w:rsidRDefault="003F7008" w:rsidP="00430D82">
            <w:pPr>
              <w:widowControl w:val="0"/>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ЗАЯВЛЕНИЕ</w:t>
            </w:r>
          </w:p>
          <w:p w:rsidR="003F7008" w:rsidRPr="003F7008" w:rsidRDefault="003F7008" w:rsidP="00430D82">
            <w:pPr>
              <w:widowControl w:val="0"/>
              <w:suppressAutoHyphens/>
              <w:autoSpaceDE w:val="0"/>
              <w:spacing w:after="0" w:line="360" w:lineRule="auto"/>
              <w:jc w:val="center"/>
              <w:rPr>
                <w:rFonts w:ascii="Times New Roman" w:eastAsia="Lucida Sans Unicode" w:hAnsi="Times New Roman"/>
                <w:bCs/>
                <w:kern w:val="2"/>
                <w:sz w:val="28"/>
                <w:szCs w:val="28"/>
                <w:lang w:eastAsia="ar-SA"/>
              </w:rPr>
            </w:pPr>
          </w:p>
        </w:tc>
      </w:tr>
      <w:tr w:rsidR="003F7008" w:rsidRPr="003F7008" w:rsidTr="003F7008">
        <w:trPr>
          <w:trHeight w:val="228"/>
        </w:trPr>
        <w:tc>
          <w:tcPr>
            <w:tcW w:w="9626" w:type="dxa"/>
            <w:gridSpan w:val="11"/>
            <w:tcBorders>
              <w:top w:val="single" w:sz="4" w:space="0" w:color="000000"/>
              <w:left w:val="single" w:sz="4" w:space="0" w:color="000000"/>
              <w:bottom w:val="single" w:sz="4" w:space="0" w:color="000000"/>
              <w:right w:val="single" w:sz="4" w:space="0" w:color="000000"/>
            </w:tcBorders>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Прошу предоставить земельный участок в собственность бесплатно</w:t>
            </w:r>
          </w:p>
        </w:tc>
      </w:tr>
      <w:tr w:rsidR="003F7008" w:rsidRPr="003F7008" w:rsidTr="003F7008">
        <w:trPr>
          <w:trHeight w:val="555"/>
        </w:trPr>
        <w:tc>
          <w:tcPr>
            <w:tcW w:w="2712" w:type="dxa"/>
            <w:gridSpan w:val="2"/>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Кадастровый (условный) номер земельного участка</w:t>
            </w:r>
          </w:p>
        </w:tc>
        <w:tc>
          <w:tcPr>
            <w:tcW w:w="6914" w:type="dxa"/>
            <w:gridSpan w:val="9"/>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cantSplit/>
          <w:trHeight w:val="197"/>
        </w:trPr>
        <w:tc>
          <w:tcPr>
            <w:tcW w:w="2712" w:type="dxa"/>
            <w:gridSpan w:val="2"/>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Адрес (местоположение)</w:t>
            </w:r>
          </w:p>
        </w:tc>
        <w:tc>
          <w:tcPr>
            <w:tcW w:w="6914" w:type="dxa"/>
            <w:gridSpan w:val="9"/>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cantSplit/>
          <w:trHeight w:val="176"/>
        </w:trPr>
        <w:tc>
          <w:tcPr>
            <w:tcW w:w="600" w:type="dxa"/>
            <w:gridSpan w:val="2"/>
            <w:vMerge/>
            <w:tcBorders>
              <w:top w:val="single" w:sz="4" w:space="0" w:color="000000"/>
              <w:left w:val="single" w:sz="4" w:space="0" w:color="000000"/>
              <w:bottom w:val="single" w:sz="4" w:space="0" w:color="000000"/>
              <w:right w:val="nil"/>
            </w:tcBorders>
            <w:vAlign w:val="center"/>
            <w:hideMark/>
          </w:tcPr>
          <w:p w:rsidR="003F7008" w:rsidRPr="003F7008" w:rsidRDefault="003F7008" w:rsidP="00430D82">
            <w:pPr>
              <w:spacing w:after="0" w:line="360" w:lineRule="auto"/>
              <w:rPr>
                <w:rFonts w:ascii="Times New Roman" w:eastAsia="Calibri" w:hAnsi="Times New Roman"/>
                <w:sz w:val="28"/>
                <w:szCs w:val="28"/>
                <w:lang w:eastAsia="zh-CN"/>
              </w:rPr>
            </w:pPr>
          </w:p>
        </w:tc>
        <w:tc>
          <w:tcPr>
            <w:tcW w:w="6914" w:type="dxa"/>
            <w:gridSpan w:val="9"/>
            <w:tcBorders>
              <w:top w:val="nil"/>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42"/>
        </w:trPr>
        <w:tc>
          <w:tcPr>
            <w:tcW w:w="2712" w:type="dxa"/>
            <w:gridSpan w:val="2"/>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Площадь</w:t>
            </w:r>
          </w:p>
        </w:tc>
        <w:tc>
          <w:tcPr>
            <w:tcW w:w="6914" w:type="dxa"/>
            <w:gridSpan w:val="9"/>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nil"/>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Цель использования земельного участка</w:t>
            </w:r>
          </w:p>
        </w:tc>
        <w:tc>
          <w:tcPr>
            <w:tcW w:w="4958" w:type="dxa"/>
            <w:gridSpan w:val="5"/>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nil"/>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 xml:space="preserve">Основание предоставления земельного участка, предусмотренное статьей 39.5 </w:t>
            </w:r>
            <w:r w:rsidRPr="003F7008">
              <w:rPr>
                <w:rFonts w:ascii="Times New Roman" w:eastAsia="Lucida Sans Unicode" w:hAnsi="Times New Roman"/>
                <w:bCs/>
                <w:kern w:val="2"/>
                <w:sz w:val="28"/>
                <w:szCs w:val="28"/>
                <w:lang w:eastAsia="ar-SA"/>
              </w:rPr>
              <w:lastRenderedPageBreak/>
              <w:t>Земельного кодекса Российской Федерации</w:t>
            </w:r>
          </w:p>
        </w:tc>
        <w:tc>
          <w:tcPr>
            <w:tcW w:w="4958" w:type="dxa"/>
            <w:gridSpan w:val="5"/>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nil"/>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958" w:type="dxa"/>
            <w:gridSpan w:val="5"/>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958"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958"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cantSplit/>
          <w:trHeight w:val="483"/>
        </w:trPr>
        <w:tc>
          <w:tcPr>
            <w:tcW w:w="1822" w:type="dxa"/>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 xml:space="preserve">Полное наименование </w:t>
            </w:r>
            <w:r w:rsidRPr="003F7008">
              <w:rPr>
                <w:rFonts w:ascii="Times New Roman" w:eastAsia="Lucida Sans Unicode" w:hAnsi="Times New Roman"/>
                <w:bCs/>
                <w:kern w:val="2"/>
                <w:sz w:val="28"/>
                <w:szCs w:val="28"/>
                <w:lang w:eastAsia="ar-SA"/>
              </w:rPr>
              <w:lastRenderedPageBreak/>
              <w:t>заявителя (юридическое лицо)</w:t>
            </w:r>
          </w:p>
        </w:tc>
        <w:tc>
          <w:tcPr>
            <w:tcW w:w="7804" w:type="dxa"/>
            <w:gridSpan w:val="10"/>
            <w:vMerge w:val="restart"/>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cantSplit/>
          <w:trHeight w:val="507"/>
        </w:trPr>
        <w:tc>
          <w:tcPr>
            <w:tcW w:w="300" w:type="dxa"/>
            <w:vMerge/>
            <w:tcBorders>
              <w:top w:val="single" w:sz="4" w:space="0" w:color="000000"/>
              <w:left w:val="single" w:sz="4" w:space="0" w:color="000000"/>
              <w:bottom w:val="single" w:sz="4" w:space="0" w:color="000000"/>
              <w:right w:val="nil"/>
            </w:tcBorders>
            <w:vAlign w:val="center"/>
            <w:hideMark/>
          </w:tcPr>
          <w:p w:rsidR="003F7008" w:rsidRPr="003F7008" w:rsidRDefault="003F7008" w:rsidP="00430D82">
            <w:pPr>
              <w:spacing w:after="0" w:line="360" w:lineRule="auto"/>
              <w:rPr>
                <w:rFonts w:ascii="Times New Roman" w:eastAsia="Calibri" w:hAnsi="Times New Roman"/>
                <w:sz w:val="28"/>
                <w:szCs w:val="28"/>
                <w:lang w:eastAsia="zh-CN"/>
              </w:rPr>
            </w:pPr>
          </w:p>
        </w:tc>
        <w:tc>
          <w:tcPr>
            <w:tcW w:w="25877" w:type="dxa"/>
            <w:gridSpan w:val="10"/>
            <w:vMerge/>
            <w:tcBorders>
              <w:top w:val="single" w:sz="4" w:space="0" w:color="000000"/>
              <w:left w:val="single" w:sz="4" w:space="0" w:color="000000"/>
              <w:bottom w:val="single" w:sz="4" w:space="0" w:color="000000"/>
              <w:right w:val="single" w:sz="4" w:space="0" w:color="000000"/>
            </w:tcBorders>
            <w:vAlign w:val="center"/>
            <w:hideMark/>
          </w:tcPr>
          <w:p w:rsidR="003F7008" w:rsidRPr="003F7008" w:rsidRDefault="003F7008" w:rsidP="00430D82">
            <w:pPr>
              <w:spacing w:after="0" w:line="360" w:lineRule="auto"/>
              <w:rPr>
                <w:rFonts w:ascii="Times New Roman" w:eastAsia="Lucida Sans Unicode" w:hAnsi="Times New Roman"/>
                <w:bCs/>
                <w:kern w:val="2"/>
                <w:sz w:val="28"/>
                <w:szCs w:val="28"/>
                <w:lang w:eastAsia="ar-SA"/>
              </w:rPr>
            </w:pPr>
          </w:p>
        </w:tc>
      </w:tr>
      <w:tr w:rsidR="003F7008" w:rsidRPr="003F7008" w:rsidTr="003F7008">
        <w:trPr>
          <w:cantSplit/>
          <w:trHeight w:val="507"/>
        </w:trPr>
        <w:tc>
          <w:tcPr>
            <w:tcW w:w="300" w:type="dxa"/>
            <w:vMerge/>
            <w:tcBorders>
              <w:top w:val="single" w:sz="4" w:space="0" w:color="000000"/>
              <w:left w:val="single" w:sz="4" w:space="0" w:color="000000"/>
              <w:bottom w:val="single" w:sz="4" w:space="0" w:color="000000"/>
              <w:right w:val="nil"/>
            </w:tcBorders>
            <w:vAlign w:val="center"/>
            <w:hideMark/>
          </w:tcPr>
          <w:p w:rsidR="003F7008" w:rsidRPr="003F7008" w:rsidRDefault="003F7008" w:rsidP="00430D82">
            <w:pPr>
              <w:spacing w:after="0" w:line="360" w:lineRule="auto"/>
              <w:rPr>
                <w:rFonts w:ascii="Times New Roman" w:eastAsia="Calibri" w:hAnsi="Times New Roman"/>
                <w:sz w:val="28"/>
                <w:szCs w:val="28"/>
                <w:lang w:eastAsia="zh-CN"/>
              </w:rPr>
            </w:pPr>
          </w:p>
        </w:tc>
        <w:tc>
          <w:tcPr>
            <w:tcW w:w="25877" w:type="dxa"/>
            <w:gridSpan w:val="10"/>
            <w:vMerge/>
            <w:tcBorders>
              <w:top w:val="single" w:sz="4" w:space="0" w:color="000000"/>
              <w:left w:val="single" w:sz="4" w:space="0" w:color="000000"/>
              <w:bottom w:val="single" w:sz="4" w:space="0" w:color="000000"/>
              <w:right w:val="single" w:sz="4" w:space="0" w:color="000000"/>
            </w:tcBorders>
            <w:vAlign w:val="center"/>
            <w:hideMark/>
          </w:tcPr>
          <w:p w:rsidR="003F7008" w:rsidRPr="003F7008" w:rsidRDefault="003F7008" w:rsidP="00430D82">
            <w:pPr>
              <w:spacing w:after="0" w:line="360" w:lineRule="auto"/>
              <w:rPr>
                <w:rFonts w:ascii="Times New Roman" w:eastAsia="Lucida Sans Unicode" w:hAnsi="Times New Roman"/>
                <w:bCs/>
                <w:kern w:val="2"/>
                <w:sz w:val="28"/>
                <w:szCs w:val="28"/>
                <w:lang w:eastAsia="ar-SA"/>
              </w:rPr>
            </w:pPr>
          </w:p>
        </w:tc>
      </w:tr>
      <w:tr w:rsidR="003F7008" w:rsidRPr="003F7008" w:rsidTr="003F7008">
        <w:tc>
          <w:tcPr>
            <w:tcW w:w="3959" w:type="dxa"/>
            <w:gridSpan w:val="5"/>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ОГРН:</w:t>
            </w:r>
          </w:p>
        </w:tc>
        <w:tc>
          <w:tcPr>
            <w:tcW w:w="5667" w:type="dxa"/>
            <w:gridSpan w:val="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ИНН:</w:t>
            </w:r>
          </w:p>
        </w:tc>
      </w:tr>
      <w:tr w:rsidR="003F7008" w:rsidRPr="003F7008" w:rsidTr="003F7008">
        <w:tc>
          <w:tcPr>
            <w:tcW w:w="3381" w:type="dxa"/>
            <w:gridSpan w:val="3"/>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почтовый адрес</w:t>
            </w:r>
          </w:p>
        </w:tc>
        <w:tc>
          <w:tcPr>
            <w:tcW w:w="2552" w:type="dxa"/>
            <w:gridSpan w:val="4"/>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контактный телефон</w:t>
            </w:r>
          </w:p>
          <w:p w:rsidR="003F7008" w:rsidRPr="003F7008" w:rsidRDefault="003F7008" w:rsidP="00430D82">
            <w:pPr>
              <w:widowControl w:val="0"/>
              <w:suppressAutoHyphens/>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c>
          <w:tcPr>
            <w:tcW w:w="3693" w:type="dxa"/>
            <w:gridSpan w:val="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430D82">
            <w:pPr>
              <w:widowControl w:val="0"/>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адрес электронной почты</w:t>
            </w:r>
          </w:p>
          <w:p w:rsidR="003F7008" w:rsidRPr="003F7008" w:rsidRDefault="003F7008" w:rsidP="00430D82">
            <w:pPr>
              <w:widowControl w:val="0"/>
              <w:suppressAutoHyphens/>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r>
      <w:tr w:rsidR="003F7008" w:rsidRPr="003F7008" w:rsidTr="003F7008">
        <w:trPr>
          <w:trHeight w:val="745"/>
        </w:trPr>
        <w:tc>
          <w:tcPr>
            <w:tcW w:w="3381" w:type="dxa"/>
            <w:gridSpan w:val="3"/>
            <w:tcBorders>
              <w:top w:val="nil"/>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c>
          <w:tcPr>
            <w:tcW w:w="2552" w:type="dxa"/>
            <w:gridSpan w:val="4"/>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c>
          <w:tcPr>
            <w:tcW w:w="3693" w:type="dxa"/>
            <w:gridSpan w:val="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1177"/>
        </w:trPr>
        <w:tc>
          <w:tcPr>
            <w:tcW w:w="9626" w:type="dxa"/>
            <w:gridSpan w:val="11"/>
            <w:tcBorders>
              <w:top w:val="single" w:sz="4" w:space="0" w:color="000000"/>
              <w:left w:val="single" w:sz="4" w:space="0" w:color="000000"/>
              <w:bottom w:val="single" w:sz="4" w:space="0" w:color="000000"/>
              <w:right w:val="single" w:sz="4" w:space="0" w:color="000000"/>
            </w:tcBorders>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Ф.И.О. (при наличии отчества) заявителя (физическое лицо, индивидуальный предприниматель), ИНН:</w:t>
            </w:r>
          </w:p>
        </w:tc>
      </w:tr>
      <w:tr w:rsidR="003F7008" w:rsidRPr="003F7008" w:rsidTr="003F7008">
        <w:trPr>
          <w:trHeight w:val="24"/>
        </w:trPr>
        <w:tc>
          <w:tcPr>
            <w:tcW w:w="339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Реквизиты документа, удостоверяющего личность (для физического лица)</w:t>
            </w:r>
          </w:p>
        </w:tc>
        <w:tc>
          <w:tcPr>
            <w:tcW w:w="6235" w:type="dxa"/>
            <w:gridSpan w:val="7"/>
            <w:tcBorders>
              <w:top w:val="nil"/>
              <w:left w:val="single" w:sz="4" w:space="0" w:color="000000"/>
              <w:bottom w:val="nil"/>
              <w:right w:val="nil"/>
            </w:tcBorders>
            <w:tcMar>
              <w:top w:w="0" w:type="dxa"/>
              <w:left w:w="0" w:type="dxa"/>
              <w:bottom w:w="0" w:type="dxa"/>
              <w:right w:w="0" w:type="dxa"/>
            </w:tcMar>
          </w:tcPr>
          <w:p w:rsidR="003F7008" w:rsidRPr="003F7008" w:rsidRDefault="003F7008" w:rsidP="00430D82">
            <w:pPr>
              <w:suppressAutoHyphens/>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24"/>
        </w:trPr>
        <w:tc>
          <w:tcPr>
            <w:tcW w:w="3381" w:type="dxa"/>
            <w:gridSpan w:val="3"/>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почтовый адрес</w:t>
            </w:r>
          </w:p>
        </w:tc>
        <w:tc>
          <w:tcPr>
            <w:tcW w:w="2552" w:type="dxa"/>
            <w:gridSpan w:val="4"/>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контактный телефон</w:t>
            </w:r>
          </w:p>
          <w:p w:rsidR="003F7008" w:rsidRPr="003F7008" w:rsidRDefault="003F7008" w:rsidP="00430D82">
            <w:pPr>
              <w:widowControl w:val="0"/>
              <w:suppressAutoHyphens/>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c>
          <w:tcPr>
            <w:tcW w:w="3693" w:type="dxa"/>
            <w:gridSpan w:val="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430D82">
            <w:pPr>
              <w:widowControl w:val="0"/>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адрес электронной почты</w:t>
            </w:r>
          </w:p>
          <w:p w:rsidR="003F7008" w:rsidRPr="003F7008" w:rsidRDefault="003F7008" w:rsidP="00430D82">
            <w:pPr>
              <w:widowControl w:val="0"/>
              <w:suppressAutoHyphens/>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r>
      <w:tr w:rsidR="003F7008" w:rsidRPr="003F7008" w:rsidTr="003F7008">
        <w:trPr>
          <w:cantSplit/>
          <w:trHeight w:val="483"/>
        </w:trPr>
        <w:tc>
          <w:tcPr>
            <w:tcW w:w="3381" w:type="dxa"/>
            <w:gridSpan w:val="3"/>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c>
          <w:tcPr>
            <w:tcW w:w="2552" w:type="dxa"/>
            <w:gridSpan w:val="4"/>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c>
          <w:tcPr>
            <w:tcW w:w="3693" w:type="dxa"/>
            <w:gridSpan w:val="4"/>
            <w:vMerge w:val="restart"/>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r w:rsidR="003F7008" w:rsidRPr="003F7008" w:rsidTr="003F7008">
        <w:trPr>
          <w:cantSplit/>
          <w:trHeight w:val="507"/>
        </w:trPr>
        <w:tc>
          <w:tcPr>
            <w:tcW w:w="900" w:type="dxa"/>
            <w:gridSpan w:val="3"/>
            <w:vMerge/>
            <w:tcBorders>
              <w:top w:val="single" w:sz="4" w:space="0" w:color="000000"/>
              <w:left w:val="single" w:sz="4" w:space="0" w:color="000000"/>
              <w:bottom w:val="single" w:sz="4" w:space="0" w:color="000000"/>
              <w:right w:val="nil"/>
            </w:tcBorders>
            <w:vAlign w:val="center"/>
            <w:hideMark/>
          </w:tcPr>
          <w:p w:rsidR="003F7008" w:rsidRPr="003F7008" w:rsidRDefault="003F7008" w:rsidP="00430D82">
            <w:pPr>
              <w:spacing w:after="0" w:line="360" w:lineRule="auto"/>
              <w:rPr>
                <w:rFonts w:ascii="Times New Roman" w:eastAsia="Lucida Sans Unicode" w:hAnsi="Times New Roman"/>
                <w:bCs/>
                <w:kern w:val="2"/>
                <w:sz w:val="28"/>
                <w:szCs w:val="28"/>
                <w:lang w:eastAsia="ar-SA"/>
              </w:rPr>
            </w:pPr>
          </w:p>
        </w:tc>
        <w:tc>
          <w:tcPr>
            <w:tcW w:w="17460" w:type="dxa"/>
            <w:gridSpan w:val="4"/>
            <w:vMerge/>
            <w:tcBorders>
              <w:top w:val="single" w:sz="4" w:space="0" w:color="000000"/>
              <w:left w:val="single" w:sz="4" w:space="0" w:color="000000"/>
              <w:bottom w:val="single" w:sz="4" w:space="0" w:color="000000"/>
              <w:right w:val="nil"/>
            </w:tcBorders>
            <w:vAlign w:val="center"/>
            <w:hideMark/>
          </w:tcPr>
          <w:p w:rsidR="003F7008" w:rsidRPr="003F7008" w:rsidRDefault="003F7008" w:rsidP="00430D82">
            <w:pPr>
              <w:spacing w:after="0" w:line="360" w:lineRule="auto"/>
              <w:rPr>
                <w:rFonts w:ascii="Times New Roman" w:eastAsia="Lucida Sans Unicode" w:hAnsi="Times New Roman"/>
                <w:bCs/>
                <w:kern w:val="2"/>
                <w:sz w:val="28"/>
                <w:szCs w:val="28"/>
                <w:lang w:eastAsia="ar-SA"/>
              </w:rPr>
            </w:pPr>
          </w:p>
        </w:tc>
        <w:tc>
          <w:tcPr>
            <w:tcW w:w="7817" w:type="dxa"/>
            <w:gridSpan w:val="4"/>
            <w:vMerge/>
            <w:tcBorders>
              <w:top w:val="single" w:sz="4" w:space="0" w:color="000000"/>
              <w:left w:val="single" w:sz="4" w:space="0" w:color="000000"/>
              <w:bottom w:val="single" w:sz="4" w:space="0" w:color="000000"/>
              <w:right w:val="single" w:sz="4" w:space="0" w:color="000000"/>
            </w:tcBorders>
            <w:vAlign w:val="center"/>
            <w:hideMark/>
          </w:tcPr>
          <w:p w:rsidR="003F7008" w:rsidRPr="003F7008" w:rsidRDefault="003F7008" w:rsidP="00430D82">
            <w:pPr>
              <w:spacing w:after="0" w:line="360" w:lineRule="auto"/>
              <w:rPr>
                <w:rFonts w:ascii="Times New Roman" w:eastAsia="Lucida Sans Unicode" w:hAnsi="Times New Roman"/>
                <w:bCs/>
                <w:kern w:val="2"/>
                <w:sz w:val="28"/>
                <w:szCs w:val="28"/>
                <w:lang w:eastAsia="ar-SA"/>
              </w:rPr>
            </w:pPr>
          </w:p>
        </w:tc>
      </w:tr>
      <w:tr w:rsidR="003F7008" w:rsidRPr="003F7008" w:rsidTr="003F7008">
        <w:trPr>
          <w:trHeight w:val="951"/>
        </w:trPr>
        <w:tc>
          <w:tcPr>
            <w:tcW w:w="9626" w:type="dxa"/>
            <w:gridSpan w:val="11"/>
            <w:tcBorders>
              <w:top w:val="single" w:sz="4" w:space="0" w:color="000000"/>
              <w:left w:val="single" w:sz="4" w:space="0" w:color="000000"/>
              <w:bottom w:val="nil"/>
              <w:right w:val="single" w:sz="4" w:space="0" w:color="000000"/>
            </w:tcBorders>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Документы, прилагаемые к заявлению</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Отметка о наличии</w:t>
            </w:r>
          </w:p>
        </w:tc>
      </w:tr>
      <w:tr w:rsidR="003F7008" w:rsidRPr="003F7008" w:rsidTr="003F7008">
        <w:trPr>
          <w:trHeight w:val="659"/>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lastRenderedPageBreak/>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 – в случае, установленном подпунктом 2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1009"/>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в случае, установленном подпунктом 2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pacing w:val="-4"/>
                <w:sz w:val="28"/>
                <w:szCs w:val="28"/>
              </w:rPr>
              <w:t>документ, подтверждающий членство заявителя в некоммерческой организации, –</w:t>
            </w:r>
            <w:r w:rsidRPr="003F7008">
              <w:rPr>
                <w:rFonts w:ascii="Times New Roman" w:hAnsi="Times New Roman"/>
                <w:sz w:val="28"/>
                <w:szCs w:val="28"/>
              </w:rPr>
              <w:t xml:space="preserve"> в случае, установленном подпунктом 3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lastRenderedPageBreak/>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9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*кадастровый паспорт здания, сооружения, расположенного на испрашиваемом земельном участке</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*утвержденный проект планировки и утвержденный проект межевания территории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lastRenderedPageBreak/>
              <w:t>*утвержденный проект межевания территории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 xml:space="preserve">*выписка из Единого государственного реестра юридических лиц </w:t>
            </w:r>
            <w:r w:rsidRPr="003F7008">
              <w:rPr>
                <w:rFonts w:ascii="Times New Roman" w:hAnsi="Times New Roman"/>
                <w:sz w:val="28"/>
                <w:szCs w:val="28"/>
              </w:rPr>
              <w:br/>
              <w:t>(далее – ЕГРЮЛ) о юридическом лице, являющемся заявителем</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suppressAutoHyphens/>
              <w:autoSpaceDE w:val="0"/>
              <w:spacing w:after="0" w:line="360" w:lineRule="auto"/>
              <w:jc w:val="both"/>
              <w:rPr>
                <w:rFonts w:ascii="Times New Roman" w:eastAsia="Calibri" w:hAnsi="Times New Roman"/>
                <w:sz w:val="28"/>
                <w:szCs w:val="28"/>
                <w:lang w:eastAsia="zh-CN"/>
              </w:rPr>
            </w:pPr>
            <w:r w:rsidRPr="003F7008">
              <w:rPr>
                <w:rFonts w:ascii="Times New Roman" w:hAnsi="Times New Roman"/>
                <w:sz w:val="28"/>
                <w:szCs w:val="28"/>
              </w:rPr>
              <w:t>*выписка из ЕГРЮЛ о некоммерческой организации, членом которой является гражданин</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suppressAutoHyphens/>
              <w:autoSpaceDE w:val="0"/>
              <w:snapToGrid w:val="0"/>
              <w:spacing w:after="0" w:line="360" w:lineRule="auto"/>
              <w:jc w:val="both"/>
              <w:rPr>
                <w:rFonts w:ascii="Times New Roman" w:eastAsia="Calibri" w:hAnsi="Times New Roman"/>
                <w:sz w:val="28"/>
                <w:szCs w:val="28"/>
                <w:lang w:eastAsia="zh-CN"/>
              </w:rPr>
            </w:pPr>
          </w:p>
        </w:tc>
      </w:tr>
      <w:tr w:rsidR="003F7008" w:rsidRPr="003F7008" w:rsidTr="003F7008">
        <w:tc>
          <w:tcPr>
            <w:tcW w:w="9626" w:type="dxa"/>
            <w:gridSpan w:val="11"/>
            <w:tcBorders>
              <w:top w:val="single" w:sz="4" w:space="0" w:color="000000"/>
              <w:left w:val="single" w:sz="4" w:space="0" w:color="000000"/>
              <w:bottom w:val="single" w:sz="4" w:space="0" w:color="000000"/>
              <w:right w:val="single" w:sz="4" w:space="0" w:color="000000"/>
            </w:tcBorders>
            <w:hideMark/>
          </w:tcPr>
          <w:p w:rsidR="003F7008" w:rsidRPr="003F7008" w:rsidRDefault="003F7008" w:rsidP="00430D82">
            <w:pPr>
              <w:widowControl w:val="0"/>
              <w:suppressAutoHyphens/>
              <w:autoSpaceDE w:val="0"/>
              <w:spacing w:after="0" w:line="36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3F7008" w:rsidRPr="003F7008" w:rsidTr="003F7008">
        <w:tc>
          <w:tcPr>
            <w:tcW w:w="6776" w:type="dxa"/>
            <w:gridSpan w:val="8"/>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Подпись</w:t>
            </w:r>
          </w:p>
        </w:tc>
        <w:tc>
          <w:tcPr>
            <w:tcW w:w="2850" w:type="dxa"/>
            <w:gridSpan w:val="3"/>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430D82">
            <w:pPr>
              <w:widowControl w:val="0"/>
              <w:suppressAutoHyphens/>
              <w:autoSpaceDE w:val="0"/>
              <w:spacing w:after="0" w:line="36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Дата</w:t>
            </w:r>
          </w:p>
        </w:tc>
      </w:tr>
      <w:tr w:rsidR="003F7008" w:rsidRPr="003F7008" w:rsidTr="003F7008">
        <w:trPr>
          <w:trHeight w:val="339"/>
        </w:trPr>
        <w:tc>
          <w:tcPr>
            <w:tcW w:w="6776" w:type="dxa"/>
            <w:gridSpan w:val="8"/>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c>
          <w:tcPr>
            <w:tcW w:w="2850" w:type="dxa"/>
            <w:gridSpan w:val="3"/>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430D82">
            <w:pPr>
              <w:widowControl w:val="0"/>
              <w:suppressAutoHyphens/>
              <w:autoSpaceDE w:val="0"/>
              <w:snapToGrid w:val="0"/>
              <w:spacing w:after="0" w:line="360" w:lineRule="auto"/>
              <w:rPr>
                <w:rFonts w:ascii="Times New Roman" w:eastAsia="Lucida Sans Unicode" w:hAnsi="Times New Roman"/>
                <w:bCs/>
                <w:kern w:val="2"/>
                <w:sz w:val="28"/>
                <w:szCs w:val="28"/>
                <w:lang w:eastAsia="ar-SA"/>
              </w:rPr>
            </w:pPr>
          </w:p>
        </w:tc>
      </w:tr>
    </w:tbl>
    <w:p w:rsidR="003F7008" w:rsidRPr="003F7008" w:rsidRDefault="003F7008" w:rsidP="00430D82">
      <w:pPr>
        <w:spacing w:after="0" w:line="360" w:lineRule="auto"/>
        <w:ind w:left="5103"/>
        <w:rPr>
          <w:rFonts w:ascii="Times New Roman" w:eastAsia="Lucida Sans Unicode" w:hAnsi="Times New Roman"/>
          <w:bCs/>
          <w:kern w:val="2"/>
          <w:sz w:val="28"/>
          <w:szCs w:val="28"/>
          <w:lang w:eastAsia="ar-SA"/>
        </w:rPr>
      </w:pPr>
    </w:p>
    <w:p w:rsidR="003F7008" w:rsidRPr="003F7008" w:rsidRDefault="003F7008" w:rsidP="00430D82">
      <w:pPr>
        <w:spacing w:after="0" w:line="360" w:lineRule="auto"/>
        <w:ind w:right="-3"/>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 Документы запрашиваются уполномоченным органом посредством межведомственного информационного взаимодействия.</w:t>
      </w:r>
    </w:p>
    <w:p w:rsidR="003F7008" w:rsidRPr="003F7008" w:rsidRDefault="003F7008" w:rsidP="00430D82">
      <w:pPr>
        <w:spacing w:after="0" w:line="360" w:lineRule="auto"/>
        <w:rPr>
          <w:rFonts w:ascii="Times New Roman" w:eastAsia="Lucida Sans Unicode" w:hAnsi="Times New Roman"/>
          <w:bCs/>
          <w:kern w:val="2"/>
          <w:sz w:val="28"/>
          <w:szCs w:val="28"/>
          <w:lang w:eastAsia="ar-SA"/>
        </w:rPr>
      </w:pPr>
    </w:p>
    <w:p w:rsidR="003F7008" w:rsidRPr="003F7008" w:rsidRDefault="003F7008" w:rsidP="00430D82">
      <w:pPr>
        <w:spacing w:line="360" w:lineRule="auto"/>
        <w:rPr>
          <w:rFonts w:ascii="Times New Roman" w:hAnsi="Times New Roman"/>
          <w:sz w:val="28"/>
          <w:szCs w:val="28"/>
        </w:rPr>
      </w:pPr>
    </w:p>
    <w:p w:rsidR="006A211A" w:rsidRPr="003F7008" w:rsidRDefault="006A211A" w:rsidP="00430D82">
      <w:pPr>
        <w:spacing w:line="360" w:lineRule="auto"/>
        <w:rPr>
          <w:rFonts w:ascii="Times New Roman" w:hAnsi="Times New Roman"/>
          <w:sz w:val="28"/>
          <w:szCs w:val="28"/>
        </w:rPr>
      </w:pPr>
    </w:p>
    <w:sectPr w:rsidR="006A211A" w:rsidRPr="003F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7D"/>
    <w:rsid w:val="00125308"/>
    <w:rsid w:val="00220E75"/>
    <w:rsid w:val="003F7008"/>
    <w:rsid w:val="00430D82"/>
    <w:rsid w:val="00472CD8"/>
    <w:rsid w:val="00524DDE"/>
    <w:rsid w:val="005A2F64"/>
    <w:rsid w:val="006A211A"/>
    <w:rsid w:val="0076597D"/>
    <w:rsid w:val="00D3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993C"/>
  <w15:chartTrackingRefBased/>
  <w15:docId w15:val="{A0D9F301-F2EC-4A46-9E9D-7BD33C66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styleId="a6">
    <w:name w:val="Balloon Text"/>
    <w:basedOn w:val="a"/>
    <w:link w:val="a7"/>
    <w:uiPriority w:val="99"/>
    <w:semiHidden/>
    <w:unhideWhenUsed/>
    <w:rsid w:val="006A21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21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webSettings" Target="web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fontTable" Target="fontTable.xml"/><Relationship Id="rId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consultantplus://offline/ref=8CAF81F6459C117768957CADFBF70BCB3B8DF355755319677BA7AA5A4FB5AAA44D34AC0A00AE008Fj1H7L" TargetMode="External"/><Relationship Id="rId4" Type="http://schemas.openxmlformats.org/officeDocument/2006/relationships/hyperlink" Target="consultantplus://offline/ref=222C0816D136EDBAD47C55EC0B7A326BE0C0051680A3C74ABC20F6FBD0991DE02EAAA45D2D501FFCf4K6J" TargetMode="External"/><Relationship Id="rId9" Type="http://schemas.openxmlformats.org/officeDocument/2006/relationships/hyperlink" Target="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14393</Words>
  <Characters>82041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cp:lastPrinted>2019-03-13T10:35:00Z</cp:lastPrinted>
  <dcterms:created xsi:type="dcterms:W3CDTF">2019-03-13T10:44:00Z</dcterms:created>
  <dcterms:modified xsi:type="dcterms:W3CDTF">2019-03-13T10:44:00Z</dcterms:modified>
</cp:coreProperties>
</file>